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604E" w14:textId="56382333" w:rsidR="00E22AEE" w:rsidRPr="00A81F03" w:rsidRDefault="00E22AEE" w:rsidP="003C154B">
      <w:pPr>
        <w:suppressAutoHyphens/>
        <w:snapToGrid w:val="0"/>
        <w:contextualSpacing/>
        <w:rPr>
          <w:rFonts w:eastAsia="Malgun Gothic"/>
          <w:b/>
          <w:bCs/>
          <w:lang w:eastAsia="ko-KR"/>
        </w:rPr>
      </w:pPr>
      <w:bookmarkStart w:id="0" w:name="_Hlk58849070"/>
    </w:p>
    <w:p w14:paraId="227CE97B" w14:textId="21F100C0" w:rsidR="0052343B" w:rsidRPr="00A81F03" w:rsidRDefault="0052343B" w:rsidP="0052343B">
      <w:pPr>
        <w:jc w:val="center"/>
        <w:rPr>
          <w:rFonts w:eastAsia="Malgun Gothic"/>
          <w:b/>
          <w:bCs/>
          <w:sz w:val="28"/>
          <w:szCs w:val="28"/>
          <w:lang w:eastAsia="ko-KR"/>
        </w:rPr>
      </w:pPr>
      <w:r w:rsidRPr="00A81F03">
        <w:rPr>
          <w:rFonts w:eastAsia="Malgun Gothic"/>
          <w:b/>
          <w:bCs/>
          <w:sz w:val="28"/>
          <w:szCs w:val="28"/>
          <w:lang w:eastAsia="ko-KR"/>
        </w:rPr>
        <w:t xml:space="preserve"> LG SOUND SUITE: THE WORLD’S FIRST SOUNDBAR AUDIO SYSTEM POWERED BY DOLBY ATMOS FLEXCONNECT</w:t>
      </w:r>
    </w:p>
    <w:p w14:paraId="404018A0" w14:textId="77777777" w:rsidR="008B4210" w:rsidRPr="00A81F03" w:rsidRDefault="008B4210" w:rsidP="00D5078F">
      <w:pPr>
        <w:jc w:val="center"/>
        <w:rPr>
          <w:rFonts w:ascii="SimSun" w:hAnsi="SimSun"/>
          <w:b/>
          <w:bCs/>
          <w:sz w:val="6"/>
          <w:szCs w:val="6"/>
          <w:lang w:eastAsia="ko-KR"/>
        </w:rPr>
      </w:pPr>
    </w:p>
    <w:p w14:paraId="6555C033" w14:textId="77777777" w:rsidR="00CB204F" w:rsidRPr="00A81F03" w:rsidRDefault="00CB204F" w:rsidP="06396246">
      <w:pPr>
        <w:jc w:val="center"/>
        <w:rPr>
          <w:rFonts w:eastAsia="Batang"/>
          <w:i/>
          <w:iCs/>
          <w:lang w:eastAsia="ko-KR"/>
        </w:rPr>
      </w:pPr>
    </w:p>
    <w:p w14:paraId="0735B2A0" w14:textId="347B937A" w:rsidR="00CB204F" w:rsidRPr="00A81F03" w:rsidRDefault="3C477BB9" w:rsidP="06396246">
      <w:pPr>
        <w:jc w:val="center"/>
        <w:rPr>
          <w:rFonts w:eastAsia="Times New Roman"/>
        </w:rPr>
      </w:pPr>
      <w:r w:rsidRPr="00A81F03">
        <w:rPr>
          <w:rFonts w:eastAsia="Batang"/>
          <w:i/>
          <w:iCs/>
          <w:lang w:eastAsia="ko-KR"/>
        </w:rPr>
        <w:t xml:space="preserve">Debuting </w:t>
      </w:r>
      <w:r w:rsidR="0058348F" w:rsidRPr="00A81F03">
        <w:rPr>
          <w:rFonts w:eastAsia="Batang" w:hint="eastAsia"/>
          <w:i/>
          <w:iCs/>
          <w:lang w:eastAsia="ko-KR"/>
        </w:rPr>
        <w:t>a</w:t>
      </w:r>
      <w:r w:rsidRPr="00A81F03">
        <w:rPr>
          <w:rFonts w:eastAsia="Batang"/>
          <w:i/>
          <w:iCs/>
          <w:lang w:eastAsia="ko-KR"/>
        </w:rPr>
        <w:t xml:space="preserve">t CES 2026, LG’s Modular LG Sound Suite with Dolby Atmos </w:t>
      </w:r>
      <w:proofErr w:type="spellStart"/>
      <w:r w:rsidRPr="00A81F03">
        <w:rPr>
          <w:rFonts w:eastAsia="Batang"/>
          <w:i/>
          <w:iCs/>
          <w:lang w:eastAsia="ko-KR"/>
        </w:rPr>
        <w:t>FlexConnect</w:t>
      </w:r>
      <w:proofErr w:type="spellEnd"/>
      <w:r w:rsidRPr="00A81F03">
        <w:rPr>
          <w:rFonts w:eastAsia="Batang"/>
          <w:i/>
          <w:iCs/>
          <w:lang w:eastAsia="ko-KR"/>
        </w:rPr>
        <w:t xml:space="preserve"> </w:t>
      </w:r>
      <w:r w:rsidRPr="00A81F03">
        <w:rPr>
          <w:rFonts w:eastAsia="Times New Roman"/>
          <w:i/>
          <w:iCs/>
        </w:rPr>
        <w:t>Makes Home Audio Simple and Flexible</w:t>
      </w:r>
    </w:p>
    <w:bookmarkEnd w:id="0"/>
    <w:p w14:paraId="700DD924" w14:textId="77777777" w:rsidR="007726B5" w:rsidRPr="00A81F03" w:rsidRDefault="007726B5" w:rsidP="00556772">
      <w:pPr>
        <w:suppressAutoHyphens/>
        <w:jc w:val="both"/>
        <w:rPr>
          <w:rFonts w:asciiTheme="minorHAnsi" w:eastAsia="Batang" w:hAnsiTheme="minorHAnsi" w:cstheme="minorHAnsi"/>
          <w:lang w:eastAsia="ko-KR" w:bidi="mni-IN"/>
        </w:rPr>
      </w:pPr>
    </w:p>
    <w:p w14:paraId="35964620" w14:textId="1E7BECB7" w:rsidR="00432E48" w:rsidRPr="00A81F03" w:rsidRDefault="005B6216" w:rsidP="3F00452E">
      <w:pPr>
        <w:suppressAutoHyphens/>
        <w:spacing w:line="360" w:lineRule="auto"/>
        <w:jc w:val="both"/>
        <w:rPr>
          <w:rFonts w:asciiTheme="minorHAnsi" w:eastAsia="Batang" w:hAnsiTheme="minorHAnsi" w:cstheme="minorBidi"/>
          <w:lang w:eastAsia="ko-KR" w:bidi="mni-IN"/>
        </w:rPr>
      </w:pPr>
      <w:r w:rsidRPr="00A81F03">
        <w:rPr>
          <w:rFonts w:asciiTheme="minorHAnsi" w:eastAsia="Batang" w:hAnsiTheme="minorHAnsi" w:cstheme="minorBidi" w:hint="eastAsia"/>
          <w:b/>
          <w:bCs/>
          <w:lang w:eastAsia="ko-KR" w:bidi="mni-IN"/>
        </w:rPr>
        <w:t>SEOUL</w:t>
      </w:r>
      <w:r w:rsidRPr="00A81F03">
        <w:rPr>
          <w:rFonts w:asciiTheme="minorHAnsi" w:eastAsia="Batang" w:hAnsiTheme="minorHAnsi" w:cstheme="minorBidi"/>
          <w:b/>
          <w:bCs/>
          <w:lang w:eastAsia="ko-KR" w:bidi="mni-IN"/>
        </w:rPr>
        <w:t xml:space="preserve">, </w:t>
      </w:r>
      <w:r w:rsidRPr="00A81F03">
        <w:rPr>
          <w:rFonts w:asciiTheme="minorHAnsi" w:eastAsia="Batang" w:hAnsiTheme="minorHAnsi" w:cstheme="minorBidi" w:hint="eastAsia"/>
          <w:b/>
          <w:bCs/>
          <w:lang w:eastAsia="ko-KR" w:bidi="mni-IN"/>
        </w:rPr>
        <w:t>Dec.</w:t>
      </w:r>
      <w:r w:rsidRPr="00A81F03">
        <w:rPr>
          <w:rFonts w:asciiTheme="minorHAnsi" w:eastAsia="Batang" w:hAnsiTheme="minorHAnsi" w:cstheme="minorBidi"/>
          <w:b/>
          <w:bCs/>
          <w:lang w:eastAsia="ko-KR" w:bidi="mni-IN"/>
        </w:rPr>
        <w:t xml:space="preserve"> </w:t>
      </w:r>
      <w:r w:rsidRPr="00A81F03">
        <w:rPr>
          <w:rFonts w:asciiTheme="minorHAnsi" w:eastAsia="Batang" w:hAnsiTheme="minorHAnsi" w:cstheme="minorBidi" w:hint="eastAsia"/>
          <w:b/>
          <w:bCs/>
          <w:lang w:eastAsia="ko-KR" w:bidi="mni-IN"/>
        </w:rPr>
        <w:t>18</w:t>
      </w:r>
      <w:r w:rsidRPr="00A81F03">
        <w:rPr>
          <w:rFonts w:asciiTheme="minorHAnsi" w:eastAsia="Batang" w:hAnsiTheme="minorHAnsi" w:cstheme="minorBidi"/>
          <w:b/>
          <w:bCs/>
          <w:lang w:eastAsia="mni-IN" w:bidi="mni-IN"/>
        </w:rPr>
        <w:t xml:space="preserve">, 2025 </w:t>
      </w:r>
      <w:r w:rsidRPr="00A81F03">
        <w:rPr>
          <w:rFonts w:asciiTheme="minorHAnsi" w:eastAsia="Batang" w:hAnsiTheme="minorHAnsi" w:cstheme="minorBidi"/>
          <w:lang w:eastAsia="ko-KR" w:bidi="mni-IN"/>
        </w:rPr>
        <w:t xml:space="preserve">— </w:t>
      </w:r>
      <w:r w:rsidR="35FCE349" w:rsidRPr="00A81F03">
        <w:rPr>
          <w:rFonts w:asciiTheme="minorHAnsi" w:eastAsia="Batang" w:hAnsiTheme="minorHAnsi" w:cstheme="minorBidi"/>
          <w:lang w:eastAsia="ko-KR" w:bidi="mni-IN"/>
        </w:rPr>
        <w:t xml:space="preserve">At CES 2026, LG Electronics (LG) </w:t>
      </w:r>
      <w:r w:rsidR="00386922" w:rsidRPr="00A81F03">
        <w:rPr>
          <w:rFonts w:asciiTheme="minorHAnsi" w:eastAsia="Batang" w:hAnsiTheme="minorHAnsi" w:cstheme="minorBidi" w:hint="eastAsia"/>
          <w:lang w:eastAsia="ko-KR" w:bidi="mni-IN"/>
        </w:rPr>
        <w:t>is transforming</w:t>
      </w:r>
      <w:r w:rsidR="00432E48" w:rsidRPr="00A81F03">
        <w:rPr>
          <w:rFonts w:asciiTheme="minorHAnsi" w:eastAsia="Batang" w:hAnsiTheme="minorHAnsi" w:cstheme="minorBidi" w:hint="eastAsia"/>
          <w:lang w:eastAsia="ko-KR" w:bidi="mni-IN"/>
        </w:rPr>
        <w:t xml:space="preserve"> home entertainment with </w:t>
      </w:r>
      <w:r w:rsidR="35FCE349" w:rsidRPr="00A81F03">
        <w:rPr>
          <w:rFonts w:asciiTheme="minorHAnsi" w:eastAsia="Batang" w:hAnsiTheme="minorHAnsi" w:cstheme="minorBidi"/>
          <w:lang w:eastAsia="ko-KR" w:bidi="mni-IN"/>
        </w:rPr>
        <w:t>LG Sound Suite, a home audio system</w:t>
      </w:r>
      <w:r w:rsidR="00B47206" w:rsidRPr="00A81F03">
        <w:rPr>
          <w:rFonts w:asciiTheme="minorHAnsi" w:eastAsia="Batang" w:hAnsiTheme="minorHAnsi" w:cstheme="minorBidi"/>
          <w:lang w:eastAsia="ko-KR" w:bidi="mni-IN"/>
        </w:rPr>
        <w:t xml:space="preserve"> </w:t>
      </w:r>
      <w:r w:rsidR="00597D0D" w:rsidRPr="00A81F03">
        <w:rPr>
          <w:rFonts w:asciiTheme="minorHAnsi" w:eastAsia="Batang" w:hAnsiTheme="minorHAnsi" w:cstheme="minorBidi" w:hint="eastAsia"/>
          <w:lang w:eastAsia="ko-KR" w:bidi="mni-IN"/>
        </w:rPr>
        <w:t>that gives consumers unprecedented flexibility. At its core is the H7 soundbar</w:t>
      </w:r>
      <w:r w:rsidRPr="00A81F03">
        <w:rPr>
          <w:rFonts w:asciiTheme="minorHAnsi" w:eastAsia="Batang" w:hAnsiTheme="minorHAnsi" w:cstheme="minorBidi" w:hint="eastAsia"/>
          <w:lang w:eastAsia="ko-KR" w:bidi="mni-IN"/>
        </w:rPr>
        <w:t xml:space="preserve"> </w:t>
      </w:r>
      <w:r w:rsidRPr="00A81F03">
        <w:rPr>
          <w:rFonts w:asciiTheme="minorHAnsi" w:eastAsia="Batang" w:hAnsiTheme="minorHAnsi" w:cstheme="minorBidi"/>
          <w:lang w:eastAsia="ko-KR" w:bidi="mni-IN"/>
        </w:rPr>
        <w:t>–</w:t>
      </w:r>
      <w:r w:rsidRPr="00A81F03">
        <w:rPr>
          <w:rFonts w:asciiTheme="minorHAnsi" w:eastAsia="Batang" w:hAnsiTheme="minorHAnsi" w:cstheme="minorBidi" w:hint="eastAsia"/>
          <w:lang w:eastAsia="ko-KR" w:bidi="mni-IN"/>
        </w:rPr>
        <w:t xml:space="preserve"> </w:t>
      </w:r>
      <w:r w:rsidR="00597D0D" w:rsidRPr="00A81F03">
        <w:rPr>
          <w:rFonts w:asciiTheme="minorHAnsi" w:eastAsia="Batang" w:hAnsiTheme="minorHAnsi" w:cstheme="minorBidi" w:hint="eastAsia"/>
          <w:lang w:eastAsia="ko-KR" w:bidi="mni-IN"/>
        </w:rPr>
        <w:t>the world</w:t>
      </w:r>
      <w:r w:rsidR="00597D0D" w:rsidRPr="00A81F03">
        <w:rPr>
          <w:rFonts w:asciiTheme="minorHAnsi" w:eastAsia="Batang" w:hAnsiTheme="minorHAnsi" w:cstheme="minorBidi"/>
          <w:lang w:eastAsia="ko-KR" w:bidi="mni-IN"/>
        </w:rPr>
        <w:t>’</w:t>
      </w:r>
      <w:r w:rsidR="00597D0D" w:rsidRPr="00A81F03">
        <w:rPr>
          <w:rFonts w:asciiTheme="minorHAnsi" w:eastAsia="Batang" w:hAnsiTheme="minorHAnsi" w:cstheme="minorBidi" w:hint="eastAsia"/>
          <w:lang w:eastAsia="ko-KR" w:bidi="mni-IN"/>
        </w:rPr>
        <w:t>s first with</w:t>
      </w:r>
      <w:r w:rsidR="00B47206" w:rsidRPr="00A81F03">
        <w:rPr>
          <w:rFonts w:asciiTheme="minorHAnsi" w:eastAsia="Batang" w:hAnsiTheme="minorHAnsi" w:cstheme="minorBidi"/>
          <w:lang w:eastAsia="ko-KR" w:bidi="mni-IN"/>
        </w:rPr>
        <w:t xml:space="preserve"> </w:t>
      </w:r>
      <w:r w:rsidR="005D2106" w:rsidRPr="00A81F03">
        <w:rPr>
          <w:rFonts w:asciiTheme="minorHAnsi" w:eastAsia="Batang" w:hAnsiTheme="minorHAnsi" w:cstheme="minorBidi"/>
          <w:lang w:eastAsia="ko-KR" w:bidi="mni-IN"/>
        </w:rPr>
        <w:t>Dolby Atmos</w:t>
      </w:r>
      <w:r w:rsidR="005D2106" w:rsidRPr="00A81F03">
        <w:rPr>
          <w:rFonts w:asciiTheme="minorHAnsi" w:eastAsia="Batang" w:hAnsiTheme="minorHAnsi" w:cstheme="minorBidi"/>
          <w:vertAlign w:val="superscript"/>
          <w:lang w:eastAsia="ko-KR" w:bidi="mni-IN"/>
        </w:rPr>
        <w:t>®</w:t>
      </w:r>
      <w:r w:rsidR="005D2106" w:rsidRPr="00A81F03">
        <w:rPr>
          <w:rFonts w:asciiTheme="minorHAnsi" w:eastAsia="Batang" w:hAnsiTheme="minorHAnsi" w:cstheme="minorBidi"/>
          <w:lang w:eastAsia="ko-KR" w:bidi="mni-IN"/>
        </w:rPr>
        <w:t xml:space="preserve"> </w:t>
      </w:r>
      <w:proofErr w:type="spellStart"/>
      <w:r w:rsidR="005D2106" w:rsidRPr="00A81F03">
        <w:rPr>
          <w:rFonts w:asciiTheme="minorHAnsi" w:eastAsia="Batang" w:hAnsiTheme="minorHAnsi" w:cstheme="minorBidi"/>
          <w:lang w:eastAsia="ko-KR" w:bidi="mni-IN"/>
        </w:rPr>
        <w:t>FlexConnect</w:t>
      </w:r>
      <w:r w:rsidR="005D2106" w:rsidRPr="00A81F03">
        <w:rPr>
          <w:rFonts w:asciiTheme="minorHAnsi" w:eastAsia="Batang" w:hAnsiTheme="minorHAnsi" w:cstheme="minorBidi"/>
          <w:vertAlign w:val="superscript"/>
          <w:lang w:eastAsia="ko-KR" w:bidi="mni-IN"/>
        </w:rPr>
        <w:t>TM</w:t>
      </w:r>
      <w:proofErr w:type="spellEnd"/>
      <w:r w:rsidRPr="00A81F03">
        <w:rPr>
          <w:rFonts w:asciiTheme="minorHAnsi" w:eastAsia="Batang" w:hAnsiTheme="minorHAnsi" w:cstheme="minorBidi" w:hint="eastAsia"/>
          <w:lang w:eastAsia="ko-KR" w:bidi="mni-IN"/>
        </w:rPr>
        <w:t xml:space="preserve"> </w:t>
      </w:r>
      <w:r w:rsidRPr="00A81F03">
        <w:rPr>
          <w:rFonts w:asciiTheme="minorHAnsi" w:eastAsia="Batang" w:hAnsiTheme="minorHAnsi" w:cstheme="minorBidi"/>
          <w:lang w:eastAsia="ko-KR" w:bidi="mni-IN"/>
        </w:rPr>
        <w:t>–</w:t>
      </w:r>
      <w:r w:rsidRPr="00A81F03">
        <w:rPr>
          <w:rFonts w:asciiTheme="minorHAnsi" w:eastAsia="Batang" w:hAnsiTheme="minorHAnsi" w:cstheme="minorBidi" w:hint="eastAsia"/>
          <w:lang w:eastAsia="ko-KR" w:bidi="mni-IN"/>
        </w:rPr>
        <w:t xml:space="preserve"> </w:t>
      </w:r>
      <w:r w:rsidR="00DD2491" w:rsidRPr="00A81F03">
        <w:rPr>
          <w:rFonts w:asciiTheme="minorHAnsi" w:eastAsia="Batang" w:hAnsiTheme="minorHAnsi" w:cstheme="minorBidi" w:hint="eastAsia"/>
          <w:lang w:eastAsia="ko-KR" w:bidi="mni-IN"/>
        </w:rPr>
        <w:t>delivering immersive Dolby Atmos sound that</w:t>
      </w:r>
      <w:r w:rsidR="00432E48" w:rsidRPr="00A81F03">
        <w:rPr>
          <w:rFonts w:asciiTheme="minorHAnsi" w:eastAsia="Batang" w:hAnsiTheme="minorHAnsi" w:cstheme="minorBidi" w:hint="eastAsia"/>
          <w:lang w:eastAsia="ko-KR" w:bidi="mni-IN"/>
        </w:rPr>
        <w:t xml:space="preserve"> adapts to </w:t>
      </w:r>
      <w:r w:rsidR="00182EA4" w:rsidRPr="00A81F03">
        <w:rPr>
          <w:rFonts w:asciiTheme="minorHAnsi" w:eastAsia="Batang" w:hAnsiTheme="minorHAnsi" w:cstheme="minorBidi" w:hint="eastAsia"/>
          <w:lang w:eastAsia="ko-KR" w:bidi="mni-IN"/>
        </w:rPr>
        <w:t>a</w:t>
      </w:r>
      <w:r w:rsidR="00DD2491" w:rsidRPr="00A81F03">
        <w:rPr>
          <w:rFonts w:asciiTheme="minorHAnsi" w:eastAsia="Batang" w:hAnsiTheme="minorHAnsi" w:cstheme="minorBidi" w:hint="eastAsia"/>
          <w:lang w:eastAsia="ko-KR" w:bidi="mni-IN"/>
        </w:rPr>
        <w:t xml:space="preserve"> </w:t>
      </w:r>
      <w:r w:rsidR="00432E48" w:rsidRPr="00A81F03">
        <w:rPr>
          <w:rFonts w:asciiTheme="minorHAnsi" w:eastAsia="Batang" w:hAnsiTheme="minorHAnsi" w:cstheme="minorBidi" w:hint="eastAsia"/>
          <w:lang w:eastAsia="ko-KR" w:bidi="mni-IN"/>
        </w:rPr>
        <w:t>room</w:t>
      </w:r>
      <w:r w:rsidR="00182EA4" w:rsidRPr="00A81F03">
        <w:rPr>
          <w:rFonts w:asciiTheme="minorHAnsi" w:eastAsia="Batang" w:hAnsiTheme="minorHAnsi" w:cstheme="minorBidi"/>
          <w:lang w:eastAsia="ko-KR" w:bidi="mni-IN"/>
        </w:rPr>
        <w:t>’</w:t>
      </w:r>
      <w:r w:rsidR="00182EA4" w:rsidRPr="00A81F03">
        <w:rPr>
          <w:rFonts w:asciiTheme="minorHAnsi" w:eastAsia="Batang" w:hAnsiTheme="minorHAnsi" w:cstheme="minorBidi" w:hint="eastAsia"/>
          <w:lang w:eastAsia="ko-KR" w:bidi="mni-IN"/>
        </w:rPr>
        <w:t>s</w:t>
      </w:r>
      <w:r w:rsidR="00432E48" w:rsidRPr="00A81F03">
        <w:rPr>
          <w:rFonts w:asciiTheme="minorHAnsi" w:eastAsia="Batang" w:hAnsiTheme="minorHAnsi" w:cstheme="minorBidi" w:hint="eastAsia"/>
          <w:lang w:eastAsia="ko-KR" w:bidi="mni-IN"/>
        </w:rPr>
        <w:t xml:space="preserve"> layout</w:t>
      </w:r>
      <w:r w:rsidR="00D67BE9" w:rsidRPr="00A81F03">
        <w:rPr>
          <w:rFonts w:asciiTheme="minorHAnsi" w:eastAsia="Batang" w:hAnsiTheme="minorHAnsi" w:cstheme="minorBidi" w:hint="eastAsia"/>
          <w:lang w:eastAsia="ko-KR" w:bidi="mni-IN"/>
        </w:rPr>
        <w:t xml:space="preserve"> </w:t>
      </w:r>
      <w:r w:rsidR="00432E48" w:rsidRPr="00A81F03">
        <w:rPr>
          <w:rFonts w:asciiTheme="minorHAnsi" w:eastAsia="Batang" w:hAnsiTheme="minorHAnsi" w:cstheme="minorBidi" w:hint="eastAsia"/>
          <w:lang w:eastAsia="ko-KR" w:bidi="mni-IN"/>
        </w:rPr>
        <w:t xml:space="preserve">without </w:t>
      </w:r>
      <w:r w:rsidR="00DD2491" w:rsidRPr="00A81F03">
        <w:rPr>
          <w:rFonts w:asciiTheme="minorHAnsi" w:eastAsia="Batang" w:hAnsiTheme="minorHAnsi" w:cstheme="minorBidi" w:hint="eastAsia"/>
          <w:lang w:eastAsia="ko-KR" w:bidi="mni-IN"/>
        </w:rPr>
        <w:t xml:space="preserve">complicated </w:t>
      </w:r>
      <w:r w:rsidR="00432E48" w:rsidRPr="00A81F03">
        <w:rPr>
          <w:rFonts w:asciiTheme="minorHAnsi" w:eastAsia="Batang" w:hAnsiTheme="minorHAnsi" w:cstheme="minorBidi" w:hint="eastAsia"/>
          <w:lang w:eastAsia="ko-KR" w:bidi="mni-IN"/>
        </w:rPr>
        <w:t>setup.</w:t>
      </w:r>
      <w:r w:rsidR="35FCE349" w:rsidRPr="00A81F03">
        <w:rPr>
          <w:rFonts w:asciiTheme="minorHAnsi" w:eastAsia="Batang" w:hAnsiTheme="minorHAnsi" w:cstheme="minorBidi"/>
          <w:lang w:eastAsia="ko-KR" w:bidi="mni-IN"/>
        </w:rPr>
        <w:t xml:space="preserve"> </w:t>
      </w:r>
    </w:p>
    <w:p w14:paraId="132792FF" w14:textId="77777777" w:rsidR="00432E48" w:rsidRPr="00A81F03" w:rsidRDefault="00432E48" w:rsidP="3F00452E">
      <w:pPr>
        <w:suppressAutoHyphens/>
        <w:spacing w:line="360" w:lineRule="auto"/>
        <w:jc w:val="both"/>
        <w:rPr>
          <w:rFonts w:asciiTheme="minorHAnsi" w:eastAsia="Batang" w:hAnsiTheme="minorHAnsi" w:cstheme="minorBidi"/>
          <w:lang w:eastAsia="ko-KR" w:bidi="mni-IN"/>
        </w:rPr>
      </w:pPr>
    </w:p>
    <w:p w14:paraId="5A57A8EF" w14:textId="4EC929E5" w:rsidR="000916A7" w:rsidRPr="00A81F03" w:rsidRDefault="00432E48" w:rsidP="3F00452E">
      <w:pPr>
        <w:suppressAutoHyphens/>
        <w:spacing w:line="360" w:lineRule="auto"/>
        <w:jc w:val="both"/>
        <w:rPr>
          <w:rFonts w:asciiTheme="minorHAnsi" w:eastAsia="Batang" w:hAnsiTheme="minorHAnsi" w:cstheme="minorBidi"/>
          <w:lang w:eastAsia="ko-KR" w:bidi="mni-IN"/>
        </w:rPr>
      </w:pPr>
      <w:r w:rsidRPr="00A81F03">
        <w:rPr>
          <w:rFonts w:asciiTheme="minorHAnsi" w:eastAsia="Batang" w:hAnsiTheme="minorHAnsi" w:cstheme="minorBidi" w:hint="eastAsia"/>
          <w:lang w:eastAsia="ko-KR" w:bidi="mni-IN"/>
        </w:rPr>
        <w:t xml:space="preserve">LG Sound Suite </w:t>
      </w:r>
      <w:r w:rsidR="00290C3B" w:rsidRPr="00A81F03">
        <w:rPr>
          <w:rFonts w:asciiTheme="minorHAnsi" w:eastAsia="Batang" w:hAnsiTheme="minorHAnsi" w:cstheme="minorBidi"/>
          <w:lang w:eastAsia="ko-KR" w:bidi="mni-IN"/>
        </w:rPr>
        <w:t xml:space="preserve">works seamlessly with LG’s premium TVs, allowing users to pair any of its </w:t>
      </w:r>
      <w:r w:rsidR="002D260C" w:rsidRPr="00A81F03">
        <w:rPr>
          <w:rFonts w:asciiTheme="minorHAnsi" w:eastAsia="Batang" w:hAnsiTheme="minorHAnsi" w:cstheme="minorBidi" w:hint="eastAsia"/>
          <w:lang w:eastAsia="ko-KR" w:bidi="mni-IN"/>
        </w:rPr>
        <w:t xml:space="preserve">wireless </w:t>
      </w:r>
      <w:r w:rsidR="009E0BCC" w:rsidRPr="00A81F03">
        <w:rPr>
          <w:rFonts w:asciiTheme="minorHAnsi" w:eastAsia="Batang" w:hAnsiTheme="minorHAnsi" w:cstheme="minorBidi" w:hint="eastAsia"/>
          <w:lang w:eastAsia="ko-KR" w:bidi="mni-IN"/>
        </w:rPr>
        <w:t>components</w:t>
      </w:r>
      <w:r w:rsidR="005B6216" w:rsidRPr="00A81F03">
        <w:rPr>
          <w:rFonts w:asciiTheme="minorHAnsi" w:eastAsia="Batang" w:hAnsiTheme="minorHAnsi" w:cstheme="minorBidi" w:hint="eastAsia"/>
          <w:lang w:eastAsia="ko-KR" w:bidi="mni-IN"/>
        </w:rPr>
        <w:t xml:space="preserve"> </w:t>
      </w:r>
      <w:r w:rsidR="005B6216" w:rsidRPr="00A81F03">
        <w:rPr>
          <w:rFonts w:asciiTheme="minorHAnsi" w:eastAsia="Batang" w:hAnsiTheme="minorHAnsi" w:cstheme="minorBidi"/>
          <w:lang w:eastAsia="ko-KR" w:bidi="mni-IN"/>
        </w:rPr>
        <w:t>–</w:t>
      </w:r>
      <w:r w:rsidR="005B6216" w:rsidRPr="00A81F03">
        <w:rPr>
          <w:rFonts w:asciiTheme="minorHAnsi" w:eastAsia="Batang" w:hAnsiTheme="minorHAnsi" w:cstheme="minorBidi" w:hint="eastAsia"/>
          <w:lang w:eastAsia="ko-KR" w:bidi="mni-IN"/>
        </w:rPr>
        <w:t xml:space="preserve"> </w:t>
      </w:r>
      <w:r w:rsidR="35FCE349" w:rsidRPr="00A81F03">
        <w:rPr>
          <w:rFonts w:asciiTheme="minorHAnsi" w:eastAsia="Batang" w:hAnsiTheme="minorHAnsi" w:cstheme="minorBidi"/>
          <w:lang w:eastAsia="ko-KR" w:bidi="mni-IN"/>
        </w:rPr>
        <w:t>includ</w:t>
      </w:r>
      <w:r w:rsidR="009E0BCC" w:rsidRPr="00A81F03">
        <w:rPr>
          <w:rFonts w:asciiTheme="minorHAnsi" w:eastAsia="Batang" w:hAnsiTheme="minorHAnsi" w:cstheme="minorBidi" w:hint="eastAsia"/>
          <w:lang w:eastAsia="ko-KR" w:bidi="mni-IN"/>
        </w:rPr>
        <w:t>ing</w:t>
      </w:r>
      <w:r w:rsidR="35FCE349" w:rsidRPr="00A81F03">
        <w:rPr>
          <w:rFonts w:asciiTheme="minorHAnsi" w:eastAsia="Batang" w:hAnsiTheme="minorHAnsi" w:cstheme="minorBidi"/>
          <w:lang w:eastAsia="ko-KR" w:bidi="mni-IN"/>
        </w:rPr>
        <w:t xml:space="preserve"> the M7 and M5 surround speakers, and the W7 subwoofer</w:t>
      </w:r>
      <w:r w:rsidR="005B6216" w:rsidRPr="00A81F03">
        <w:rPr>
          <w:rFonts w:asciiTheme="minorHAnsi" w:eastAsia="Batang" w:hAnsiTheme="minorHAnsi" w:cstheme="minorBidi" w:hint="eastAsia"/>
          <w:lang w:eastAsia="ko-KR" w:bidi="mni-IN"/>
        </w:rPr>
        <w:t xml:space="preserve"> </w:t>
      </w:r>
      <w:r w:rsidR="005B6216" w:rsidRPr="00A81F03">
        <w:rPr>
          <w:rFonts w:asciiTheme="minorHAnsi" w:eastAsia="Batang" w:hAnsiTheme="minorHAnsi" w:cstheme="minorBidi"/>
          <w:lang w:eastAsia="ko-KR" w:bidi="mni-IN"/>
        </w:rPr>
        <w:t>–</w:t>
      </w:r>
      <w:r w:rsidR="005B6216" w:rsidRPr="00A81F03">
        <w:rPr>
          <w:rFonts w:asciiTheme="minorHAnsi" w:eastAsia="Batang" w:hAnsiTheme="minorHAnsi" w:cstheme="minorBidi" w:hint="eastAsia"/>
          <w:lang w:eastAsia="ko-KR" w:bidi="mni-IN"/>
        </w:rPr>
        <w:t xml:space="preserve"> </w:t>
      </w:r>
      <w:r w:rsidR="00290C3B" w:rsidRPr="00A81F03">
        <w:rPr>
          <w:rFonts w:asciiTheme="minorHAnsi" w:eastAsia="Batang" w:hAnsiTheme="minorHAnsi" w:cstheme="minorBidi"/>
          <w:lang w:eastAsia="ko-KR" w:bidi="mni-IN"/>
        </w:rPr>
        <w:t>with or without the H7 soundbar</w:t>
      </w:r>
      <w:r w:rsidR="00290C3B" w:rsidRPr="00A81F03">
        <w:rPr>
          <w:rFonts w:asciiTheme="minorHAnsi" w:eastAsia="Batang" w:hAnsiTheme="minorHAnsi" w:cstheme="minorBidi" w:hint="eastAsia"/>
          <w:lang w:eastAsia="ko-KR" w:bidi="mni-IN"/>
        </w:rPr>
        <w:t xml:space="preserve"> </w:t>
      </w:r>
      <w:r w:rsidR="009E0BCC" w:rsidRPr="00A81F03">
        <w:rPr>
          <w:rFonts w:asciiTheme="minorHAnsi" w:eastAsia="Batang" w:hAnsiTheme="minorHAnsi" w:cstheme="minorBidi" w:hint="eastAsia"/>
          <w:lang w:eastAsia="ko-KR" w:bidi="mni-IN"/>
        </w:rPr>
        <w:t>for</w:t>
      </w:r>
      <w:r w:rsidR="35FCE349" w:rsidRPr="00A81F03">
        <w:rPr>
          <w:rFonts w:asciiTheme="minorHAnsi" w:eastAsia="Batang" w:hAnsiTheme="minorHAnsi" w:cstheme="minorBidi"/>
          <w:lang w:eastAsia="ko-KR" w:bidi="mni-IN"/>
        </w:rPr>
        <w:t xml:space="preserve"> 2</w:t>
      </w:r>
      <w:r w:rsidR="00C65AB4" w:rsidRPr="00A81F03">
        <w:rPr>
          <w:rFonts w:asciiTheme="minorHAnsi" w:eastAsia="Batang" w:hAnsiTheme="minorHAnsi" w:cstheme="minorBidi" w:hint="eastAsia"/>
          <w:lang w:eastAsia="ko-KR" w:bidi="mni-IN"/>
        </w:rPr>
        <w:t>7</w:t>
      </w:r>
      <w:r w:rsidR="35FCE349" w:rsidRPr="00A81F03">
        <w:rPr>
          <w:rFonts w:asciiTheme="minorHAnsi" w:eastAsia="Batang" w:hAnsiTheme="minorHAnsi" w:cstheme="minorBidi"/>
          <w:lang w:eastAsia="ko-KR" w:bidi="mni-IN"/>
        </w:rPr>
        <w:t xml:space="preserve"> possible </w:t>
      </w:r>
      <w:r w:rsidRPr="00A81F03">
        <w:rPr>
          <w:rFonts w:asciiTheme="minorHAnsi" w:eastAsia="Batang" w:hAnsiTheme="minorHAnsi" w:cstheme="minorBidi" w:hint="eastAsia"/>
          <w:lang w:eastAsia="ko-KR" w:bidi="mni-IN"/>
        </w:rPr>
        <w:t xml:space="preserve">configurations. </w:t>
      </w:r>
      <w:r w:rsidR="00290C3B" w:rsidRPr="00A81F03">
        <w:rPr>
          <w:rFonts w:asciiTheme="minorHAnsi" w:eastAsia="Batang" w:hAnsiTheme="minorHAnsi" w:cstheme="minorBidi"/>
          <w:lang w:eastAsia="ko-KR" w:bidi="mni-IN"/>
        </w:rPr>
        <w:t xml:space="preserve">This flexibility means consumers can create the perfect setup for their space, whether starting small or building a full </w:t>
      </w:r>
      <w:r w:rsidR="0015113D" w:rsidRPr="00A81F03">
        <w:rPr>
          <w:rFonts w:asciiTheme="minorHAnsi" w:eastAsia="Batang" w:hAnsiTheme="minorHAnsi" w:cstheme="minorBidi" w:hint="eastAsia"/>
          <w:lang w:eastAsia="ko-KR" w:bidi="mni-IN"/>
        </w:rPr>
        <w:t xml:space="preserve">13.1.7-channel </w:t>
      </w:r>
      <w:r w:rsidR="005B6BB5" w:rsidRPr="00A81F03">
        <w:rPr>
          <w:rFonts w:asciiTheme="minorHAnsi" w:eastAsia="Batang" w:hAnsiTheme="minorHAnsi" w:cstheme="minorBidi" w:hint="eastAsia"/>
          <w:lang w:eastAsia="ko-KR" w:bidi="mni-IN"/>
        </w:rPr>
        <w:t>home theater</w:t>
      </w:r>
      <w:r w:rsidR="00290C3B" w:rsidRPr="00A81F03">
        <w:rPr>
          <w:rFonts w:asciiTheme="minorHAnsi" w:eastAsia="Batang" w:hAnsiTheme="minorHAnsi" w:cstheme="minorBidi" w:hint="eastAsia"/>
          <w:lang w:eastAsia="ko-KR" w:bidi="mni-IN"/>
        </w:rPr>
        <w:t>.</w:t>
      </w:r>
      <w:r w:rsidR="009E0BCC" w:rsidRPr="00A81F03">
        <w:rPr>
          <w:rFonts w:asciiTheme="minorHAnsi" w:eastAsia="Batang" w:hAnsiTheme="minorHAnsi" w:cstheme="minorBidi" w:hint="eastAsia"/>
          <w:lang w:eastAsia="ko-KR" w:bidi="mni-IN"/>
        </w:rPr>
        <w:t xml:space="preserve"> And </w:t>
      </w:r>
      <w:r w:rsidR="00290C3B" w:rsidRPr="00A81F03">
        <w:rPr>
          <w:rFonts w:asciiTheme="minorHAnsi" w:eastAsia="Batang" w:hAnsiTheme="minorHAnsi" w:cstheme="minorBidi" w:hint="eastAsia"/>
          <w:lang w:eastAsia="ko-KR" w:bidi="mni-IN"/>
        </w:rPr>
        <w:t>when</w:t>
      </w:r>
      <w:r w:rsidR="009E0BCC" w:rsidRPr="00A81F03">
        <w:rPr>
          <w:rFonts w:asciiTheme="minorHAnsi" w:eastAsia="Batang" w:hAnsiTheme="minorHAnsi" w:cstheme="minorBidi" w:hint="eastAsia"/>
          <w:lang w:eastAsia="ko-KR" w:bidi="mni-IN"/>
        </w:rPr>
        <w:t xml:space="preserve"> the H7 soundbar </w:t>
      </w:r>
      <w:r w:rsidR="00290C3B" w:rsidRPr="00A81F03">
        <w:rPr>
          <w:rFonts w:asciiTheme="minorHAnsi" w:eastAsia="Batang" w:hAnsiTheme="minorHAnsi" w:cstheme="minorBidi" w:hint="eastAsia"/>
          <w:lang w:eastAsia="ko-KR" w:bidi="mni-IN"/>
        </w:rPr>
        <w:t xml:space="preserve">serves </w:t>
      </w:r>
      <w:r w:rsidR="009E0BCC" w:rsidRPr="00A81F03">
        <w:rPr>
          <w:rFonts w:asciiTheme="minorHAnsi" w:eastAsia="Batang" w:hAnsiTheme="minorHAnsi" w:cstheme="minorBidi" w:hint="eastAsia"/>
          <w:lang w:eastAsia="ko-KR" w:bidi="mni-IN"/>
        </w:rPr>
        <w:t xml:space="preserve">as the lead device, Dolby Atmos </w:t>
      </w:r>
      <w:proofErr w:type="spellStart"/>
      <w:r w:rsidR="009E0BCC" w:rsidRPr="00A81F03">
        <w:rPr>
          <w:rFonts w:asciiTheme="minorHAnsi" w:eastAsia="Batang" w:hAnsiTheme="minorHAnsi" w:cstheme="minorBidi" w:hint="eastAsia"/>
          <w:lang w:eastAsia="ko-KR" w:bidi="mni-IN"/>
        </w:rPr>
        <w:t>FlexConnect</w:t>
      </w:r>
      <w:proofErr w:type="spellEnd"/>
      <w:r w:rsidR="009E0BCC" w:rsidRPr="00A81F03">
        <w:rPr>
          <w:rFonts w:asciiTheme="minorHAnsi" w:eastAsia="Batang" w:hAnsiTheme="minorHAnsi" w:cstheme="minorBidi" w:hint="eastAsia"/>
          <w:lang w:eastAsia="ko-KR" w:bidi="mni-IN"/>
        </w:rPr>
        <w:t xml:space="preserve"> works with any TV</w:t>
      </w:r>
      <w:r w:rsidR="00290C3B" w:rsidRPr="00A81F03">
        <w:rPr>
          <w:rFonts w:asciiTheme="minorHAnsi" w:eastAsia="Batang" w:hAnsiTheme="minorHAnsi" w:cstheme="minorBidi" w:hint="eastAsia"/>
          <w:lang w:eastAsia="ko-KR" w:bidi="mni-IN"/>
        </w:rPr>
        <w:t xml:space="preserve"> via HDMI</w:t>
      </w:r>
      <w:r w:rsidR="00D67BE9" w:rsidRPr="00A81F03">
        <w:rPr>
          <w:rFonts w:asciiTheme="minorHAnsi" w:eastAsia="Batang" w:hAnsiTheme="minorHAnsi" w:cstheme="minorBidi" w:hint="eastAsia"/>
          <w:lang w:eastAsia="ko-KR" w:bidi="mni-IN"/>
        </w:rPr>
        <w:t xml:space="preserve">, giving consumers </w:t>
      </w:r>
      <w:r w:rsidR="00E75E65" w:rsidRPr="00A81F03">
        <w:rPr>
          <w:rFonts w:asciiTheme="minorHAnsi" w:eastAsia="Batang" w:hAnsiTheme="minorHAnsi" w:cstheme="minorBidi" w:hint="eastAsia"/>
          <w:lang w:eastAsia="ko-KR" w:bidi="mni-IN"/>
        </w:rPr>
        <w:t>the</w:t>
      </w:r>
      <w:r w:rsidR="00D67BE9" w:rsidRPr="00A81F03">
        <w:rPr>
          <w:rFonts w:asciiTheme="minorHAnsi" w:eastAsia="Batang" w:hAnsiTheme="minorHAnsi" w:cstheme="minorBidi" w:hint="eastAsia"/>
          <w:lang w:eastAsia="ko-KR" w:bidi="mni-IN"/>
        </w:rPr>
        <w:t xml:space="preserve"> freedom to meet their entertainment needs</w:t>
      </w:r>
      <w:r w:rsidR="0015113D" w:rsidRPr="00A81F03">
        <w:rPr>
          <w:rFonts w:asciiTheme="minorHAnsi" w:eastAsia="Batang" w:hAnsiTheme="minorHAnsi" w:cstheme="minorBidi" w:hint="eastAsia"/>
          <w:lang w:eastAsia="ko-KR" w:bidi="mni-IN"/>
        </w:rPr>
        <w:t>.</w:t>
      </w:r>
      <w:r w:rsidR="005B6BB5" w:rsidRPr="00A81F03">
        <w:rPr>
          <w:rFonts w:asciiTheme="minorHAnsi" w:eastAsia="Batang" w:hAnsiTheme="minorHAnsi" w:cstheme="minorBidi" w:hint="eastAsia"/>
          <w:lang w:eastAsia="ko-KR" w:bidi="mni-IN"/>
        </w:rPr>
        <w:t xml:space="preserve"> </w:t>
      </w:r>
      <w:r w:rsidR="005B6BB5" w:rsidRPr="00A81F03">
        <w:rPr>
          <w:rFonts w:asciiTheme="minorHAnsi" w:eastAsia="Batang" w:hAnsiTheme="minorHAnsi" w:cstheme="minorBidi"/>
          <w:lang w:eastAsia="ko-KR" w:bidi="mni-IN"/>
        </w:rPr>
        <w:t xml:space="preserve">LG is also bringing Dolby Atmos </w:t>
      </w:r>
      <w:proofErr w:type="spellStart"/>
      <w:r w:rsidR="005B6BB5" w:rsidRPr="00A81F03">
        <w:rPr>
          <w:rFonts w:asciiTheme="minorHAnsi" w:eastAsia="Batang" w:hAnsiTheme="minorHAnsi" w:cstheme="minorBidi"/>
          <w:lang w:eastAsia="ko-KR" w:bidi="mni-IN"/>
        </w:rPr>
        <w:t>FlexConnect</w:t>
      </w:r>
      <w:proofErr w:type="spellEnd"/>
      <w:r w:rsidR="005B6BB5" w:rsidRPr="00A81F03">
        <w:rPr>
          <w:rFonts w:asciiTheme="minorHAnsi" w:eastAsia="Batang" w:hAnsiTheme="minorHAnsi" w:cstheme="minorBidi"/>
          <w:lang w:eastAsia="ko-KR" w:bidi="mni-IN"/>
        </w:rPr>
        <w:t xml:space="preserve"> to its 2026 premium TV lineup and select 2025 models</w:t>
      </w:r>
      <w:r w:rsidR="00EB444C" w:rsidRPr="00A81F03">
        <w:rPr>
          <w:rFonts w:asciiTheme="minorHAnsi" w:eastAsia="Batang" w:hAnsiTheme="minorHAnsi" w:cstheme="minorBidi" w:hint="eastAsia"/>
          <w:vertAlign w:val="superscript"/>
          <w:lang w:eastAsia="ko-KR" w:bidi="mni-IN"/>
        </w:rPr>
        <w:t>*</w:t>
      </w:r>
      <w:r w:rsidR="005B6BB5" w:rsidRPr="00A81F03">
        <w:rPr>
          <w:rFonts w:asciiTheme="minorHAnsi" w:eastAsia="Batang" w:hAnsiTheme="minorHAnsi" w:cstheme="minorBidi"/>
          <w:lang w:eastAsia="ko-KR" w:bidi="mni-IN"/>
        </w:rPr>
        <w:t xml:space="preserve"> through a future software update, unlocking even more ways to enjoy Dolby Atmos.</w:t>
      </w:r>
    </w:p>
    <w:p w14:paraId="61DC937A" w14:textId="77777777" w:rsidR="006E52FA" w:rsidRPr="00A81F03" w:rsidRDefault="006E52FA" w:rsidP="0058639A">
      <w:pPr>
        <w:suppressAutoHyphens/>
        <w:spacing w:line="360" w:lineRule="auto"/>
        <w:jc w:val="both"/>
        <w:rPr>
          <w:rFonts w:asciiTheme="minorHAnsi" w:eastAsia="Batang" w:hAnsiTheme="minorHAnsi" w:cstheme="minorHAnsi"/>
          <w:lang w:eastAsia="ko-KR" w:bidi="mni-IN"/>
        </w:rPr>
      </w:pPr>
    </w:p>
    <w:p w14:paraId="4F51DECD" w14:textId="734B4FCB" w:rsidR="37D3BAC8" w:rsidRPr="00A81F03" w:rsidRDefault="06164F67">
      <w:pPr>
        <w:spacing w:line="360" w:lineRule="auto"/>
        <w:jc w:val="both"/>
        <w:rPr>
          <w:rFonts w:asciiTheme="minorHAnsi" w:eastAsia="Batang" w:hAnsiTheme="minorHAnsi" w:cstheme="minorBidi"/>
          <w:lang w:eastAsia="ko-KR" w:bidi="mni-IN"/>
        </w:rPr>
      </w:pPr>
      <w:r w:rsidRPr="00A81F03">
        <w:rPr>
          <w:rFonts w:asciiTheme="minorHAnsi" w:eastAsia="Batang" w:hAnsiTheme="minorHAnsi" w:cstheme="minorBidi"/>
          <w:lang w:eastAsia="ko-KR" w:bidi="mni-IN"/>
        </w:rPr>
        <w:t xml:space="preserve">Dolby Atmos </w:t>
      </w:r>
      <w:proofErr w:type="spellStart"/>
      <w:r w:rsidRPr="00A81F03">
        <w:rPr>
          <w:rFonts w:asciiTheme="minorHAnsi" w:eastAsia="Batang" w:hAnsiTheme="minorHAnsi" w:cstheme="minorBidi"/>
          <w:lang w:eastAsia="ko-KR" w:bidi="mni-IN"/>
        </w:rPr>
        <w:t>FlexConnect</w:t>
      </w:r>
      <w:proofErr w:type="spellEnd"/>
      <w:r w:rsidRPr="00A81F03">
        <w:rPr>
          <w:rFonts w:asciiTheme="minorHAnsi" w:eastAsia="Batang" w:hAnsiTheme="minorHAnsi" w:cstheme="minorBidi"/>
          <w:lang w:eastAsia="ko-KR" w:bidi="mni-IN"/>
        </w:rPr>
        <w:t xml:space="preserve"> delivers the simplest and most flexible way to bring immersive Dolby Atmos sound to your favorite big screen. Enjoy astonishing audio that makes every explosion more intense, every song more life-like, every game day more electrifying, and every moment more memorable. </w:t>
      </w:r>
      <w:r w:rsidR="005D2106" w:rsidRPr="00A81F03">
        <w:rPr>
          <w:rFonts w:asciiTheme="minorHAnsi" w:eastAsia="Batang" w:hAnsiTheme="minorHAnsi" w:cstheme="minorBidi"/>
          <w:lang w:eastAsia="ko-KR" w:bidi="mni-IN"/>
        </w:rPr>
        <w:t>Setup has never been easier</w:t>
      </w:r>
      <w:r w:rsidR="005B6216" w:rsidRPr="00A81F03">
        <w:rPr>
          <w:rFonts w:asciiTheme="minorHAnsi" w:eastAsia="Batang" w:hAnsiTheme="minorHAnsi" w:cstheme="minorBidi" w:hint="eastAsia"/>
          <w:lang w:eastAsia="ko-KR" w:bidi="mni-IN"/>
        </w:rPr>
        <w:t xml:space="preserve"> </w:t>
      </w:r>
      <w:r w:rsidR="005B6216" w:rsidRPr="00A81F03">
        <w:rPr>
          <w:rFonts w:asciiTheme="minorHAnsi" w:eastAsia="Batang" w:hAnsiTheme="minorHAnsi" w:cstheme="minorBidi"/>
          <w:lang w:eastAsia="ko-KR" w:bidi="mni-IN"/>
        </w:rPr>
        <w:t>–</w:t>
      </w:r>
      <w:r w:rsidR="005B6216" w:rsidRPr="00A81F03">
        <w:rPr>
          <w:rFonts w:asciiTheme="minorHAnsi" w:eastAsia="Batang" w:hAnsiTheme="minorHAnsi" w:cstheme="minorBidi" w:hint="eastAsia"/>
          <w:lang w:eastAsia="ko-KR" w:bidi="mni-IN"/>
        </w:rPr>
        <w:t xml:space="preserve"> </w:t>
      </w:r>
      <w:r w:rsidR="005D2106" w:rsidRPr="00A81F03">
        <w:rPr>
          <w:rFonts w:asciiTheme="minorHAnsi" w:eastAsia="Batang" w:hAnsiTheme="minorHAnsi" w:cstheme="minorBidi"/>
          <w:lang w:eastAsia="ko-KR" w:bidi="mni-IN"/>
        </w:rPr>
        <w:t>it’s flexible and intelligently tuned for your personal listening environment</w:t>
      </w:r>
      <w:r w:rsidRPr="00A81F03">
        <w:rPr>
          <w:rFonts w:asciiTheme="minorHAnsi" w:eastAsia="Batang" w:hAnsiTheme="minorHAnsi" w:cstheme="minorBidi"/>
          <w:lang w:eastAsia="ko-KR" w:bidi="mni-IN"/>
        </w:rPr>
        <w:t xml:space="preserve">. </w:t>
      </w:r>
    </w:p>
    <w:p w14:paraId="2C557266" w14:textId="77777777" w:rsidR="005B20C4" w:rsidRPr="00A81F03" w:rsidRDefault="005B20C4" w:rsidP="004C758E">
      <w:pPr>
        <w:suppressAutoHyphens/>
        <w:spacing w:line="360" w:lineRule="auto"/>
        <w:jc w:val="both"/>
        <w:rPr>
          <w:rFonts w:asciiTheme="minorHAnsi" w:eastAsia="Batang" w:hAnsiTheme="minorHAnsi" w:cstheme="minorHAnsi"/>
          <w:lang w:eastAsia="ko-KR" w:bidi="mni-IN"/>
        </w:rPr>
      </w:pPr>
    </w:p>
    <w:p w14:paraId="1BB156F1" w14:textId="1C5BB529" w:rsidR="00C932F3" w:rsidRPr="00A81F03" w:rsidRDefault="00C932F3" w:rsidP="004C758E">
      <w:pPr>
        <w:suppressAutoHyphens/>
        <w:spacing w:line="360" w:lineRule="auto"/>
        <w:jc w:val="both"/>
        <w:rPr>
          <w:rFonts w:asciiTheme="minorHAnsi" w:eastAsia="Batang" w:hAnsiTheme="minorHAnsi" w:cstheme="minorHAnsi"/>
          <w:lang w:eastAsia="ko-KR" w:bidi="mni-IN"/>
        </w:rPr>
      </w:pPr>
      <w:r w:rsidRPr="00A81F03">
        <w:rPr>
          <w:rFonts w:asciiTheme="minorHAnsi" w:eastAsia="Batang" w:hAnsiTheme="minorHAnsi" w:cstheme="minorHAnsi"/>
          <w:lang w:eastAsia="ko-KR" w:bidi="mni-IN"/>
        </w:rPr>
        <w:t xml:space="preserve">Audio is reclaiming its place </w:t>
      </w:r>
      <w:r w:rsidR="00C83BDA" w:rsidRPr="00A81F03">
        <w:rPr>
          <w:rFonts w:asciiTheme="minorHAnsi" w:eastAsia="Batang" w:hAnsiTheme="minorHAnsi" w:cstheme="minorHAnsi" w:hint="eastAsia"/>
          <w:lang w:eastAsia="ko-KR" w:bidi="mni-IN"/>
        </w:rPr>
        <w:t>in</w:t>
      </w:r>
      <w:r w:rsidRPr="00A81F03">
        <w:rPr>
          <w:rFonts w:asciiTheme="minorHAnsi" w:eastAsia="Batang" w:hAnsiTheme="minorHAnsi" w:cstheme="minorHAnsi"/>
          <w:lang w:eastAsia="ko-KR" w:bidi="mni-IN"/>
        </w:rPr>
        <w:t xml:space="preserve"> the living room</w:t>
      </w:r>
      <w:r w:rsidR="007C6BB7" w:rsidRPr="00A81F03">
        <w:rPr>
          <w:rFonts w:asciiTheme="minorHAnsi" w:eastAsia="Batang" w:hAnsiTheme="minorHAnsi" w:cstheme="minorHAnsi"/>
          <w:lang w:eastAsia="ko-KR" w:bidi="mni-IN"/>
        </w:rPr>
        <w:t xml:space="preserve"> </w:t>
      </w:r>
      <w:r w:rsidR="00C83BDA" w:rsidRPr="00A81F03">
        <w:rPr>
          <w:rFonts w:asciiTheme="minorHAnsi" w:eastAsia="Batang" w:hAnsiTheme="minorHAnsi" w:cstheme="minorHAnsi" w:hint="eastAsia"/>
          <w:lang w:eastAsia="ko-KR" w:bidi="mni-IN"/>
        </w:rPr>
        <w:t>as</w:t>
      </w:r>
      <w:r w:rsidR="007C6BB7" w:rsidRPr="00A81F03">
        <w:rPr>
          <w:rFonts w:asciiTheme="minorHAnsi" w:eastAsia="Batang" w:hAnsiTheme="minorHAnsi" w:cstheme="minorHAnsi"/>
          <w:lang w:eastAsia="ko-KR" w:bidi="mni-IN"/>
        </w:rPr>
        <w:t xml:space="preserve"> </w:t>
      </w:r>
      <w:r w:rsidRPr="00A81F03">
        <w:rPr>
          <w:rFonts w:asciiTheme="minorHAnsi" w:eastAsia="Batang" w:hAnsiTheme="minorHAnsi" w:cstheme="minorHAnsi"/>
          <w:lang w:eastAsia="ko-KR" w:bidi="mni-IN"/>
        </w:rPr>
        <w:t xml:space="preserve">streaming </w:t>
      </w:r>
      <w:r w:rsidR="00C83BDA" w:rsidRPr="00A81F03">
        <w:rPr>
          <w:rFonts w:asciiTheme="minorHAnsi" w:eastAsia="Batang" w:hAnsiTheme="minorHAnsi" w:cstheme="minorHAnsi" w:hint="eastAsia"/>
          <w:lang w:eastAsia="ko-KR" w:bidi="mni-IN"/>
        </w:rPr>
        <w:t xml:space="preserve">has replaced physical </w:t>
      </w:r>
      <w:r w:rsidR="007C6BB7" w:rsidRPr="00A81F03">
        <w:rPr>
          <w:rFonts w:asciiTheme="minorHAnsi" w:eastAsia="Batang" w:hAnsiTheme="minorHAnsi" w:cstheme="minorHAnsi"/>
          <w:lang w:eastAsia="ko-KR" w:bidi="mni-IN"/>
        </w:rPr>
        <w:t>media</w:t>
      </w:r>
      <w:r w:rsidRPr="00A81F03">
        <w:rPr>
          <w:rFonts w:asciiTheme="minorHAnsi" w:eastAsia="Batang" w:hAnsiTheme="minorHAnsi" w:cstheme="minorHAnsi"/>
          <w:lang w:eastAsia="ko-KR" w:bidi="mni-IN"/>
        </w:rPr>
        <w:t xml:space="preserve">. </w:t>
      </w:r>
      <w:r w:rsidR="00132615" w:rsidRPr="00A81F03">
        <w:rPr>
          <w:rFonts w:asciiTheme="minorHAnsi" w:eastAsia="Batang" w:hAnsiTheme="minorHAnsi" w:cstheme="minorHAnsi" w:hint="eastAsia"/>
          <w:lang w:eastAsia="ko-KR" w:bidi="mni-IN"/>
        </w:rPr>
        <w:t>L</w:t>
      </w:r>
      <w:r w:rsidRPr="00A81F03">
        <w:rPr>
          <w:rFonts w:asciiTheme="minorHAnsi" w:eastAsia="Batang" w:hAnsiTheme="minorHAnsi" w:cstheme="minorHAnsi"/>
          <w:lang w:eastAsia="ko-KR" w:bidi="mni-IN"/>
        </w:rPr>
        <w:t>eading platforms</w:t>
      </w:r>
      <w:r w:rsidR="00132615" w:rsidRPr="00A81F03">
        <w:rPr>
          <w:rFonts w:asciiTheme="minorHAnsi" w:eastAsia="Batang" w:hAnsiTheme="minorHAnsi" w:cstheme="minorHAnsi" w:hint="eastAsia"/>
          <w:lang w:eastAsia="ko-KR" w:bidi="mni-IN"/>
        </w:rPr>
        <w:t xml:space="preserve"> now</w:t>
      </w:r>
      <w:r w:rsidRPr="00A81F03">
        <w:rPr>
          <w:rFonts w:asciiTheme="minorHAnsi" w:eastAsia="Batang" w:hAnsiTheme="minorHAnsi" w:cstheme="minorHAnsi"/>
          <w:lang w:eastAsia="ko-KR" w:bidi="mni-IN"/>
        </w:rPr>
        <w:t xml:space="preserve"> deliver movies, shows, and sports in Dolby Atmos and other advanced formats, making cinematic sound widely accessible. This shift has </w:t>
      </w:r>
      <w:r w:rsidR="00C83BDA" w:rsidRPr="00A81F03">
        <w:rPr>
          <w:rFonts w:asciiTheme="minorHAnsi" w:eastAsia="Batang" w:hAnsiTheme="minorHAnsi" w:cstheme="minorHAnsi" w:hint="eastAsia"/>
          <w:lang w:eastAsia="ko-KR" w:bidi="mni-IN"/>
        </w:rPr>
        <w:t>revived</w:t>
      </w:r>
      <w:r w:rsidRPr="00A81F03">
        <w:rPr>
          <w:rFonts w:asciiTheme="minorHAnsi" w:eastAsia="Batang" w:hAnsiTheme="minorHAnsi" w:cstheme="minorHAnsi"/>
          <w:lang w:eastAsia="ko-KR" w:bidi="mni-IN"/>
        </w:rPr>
        <w:t xml:space="preserve"> home theater, with consumers seeking immersive audio to match the stunning </w:t>
      </w:r>
      <w:r w:rsidR="00C83BDA" w:rsidRPr="00A81F03">
        <w:rPr>
          <w:rFonts w:asciiTheme="minorHAnsi" w:eastAsia="Batang" w:hAnsiTheme="minorHAnsi" w:cstheme="minorHAnsi" w:hint="eastAsia"/>
          <w:lang w:eastAsia="ko-KR" w:bidi="mni-IN"/>
        </w:rPr>
        <w:t xml:space="preserve">TV </w:t>
      </w:r>
      <w:r w:rsidRPr="00A81F03">
        <w:rPr>
          <w:rFonts w:asciiTheme="minorHAnsi" w:eastAsia="Batang" w:hAnsiTheme="minorHAnsi" w:cstheme="minorHAnsi"/>
          <w:lang w:eastAsia="ko-KR" w:bidi="mni-IN"/>
        </w:rPr>
        <w:t xml:space="preserve">visuals. </w:t>
      </w:r>
      <w:r w:rsidRPr="00A81F03">
        <w:rPr>
          <w:rFonts w:asciiTheme="minorHAnsi" w:eastAsia="Batang" w:hAnsiTheme="minorHAnsi" w:cstheme="minorHAnsi"/>
          <w:lang w:eastAsia="ko-KR" w:bidi="mni-IN"/>
        </w:rPr>
        <w:lastRenderedPageBreak/>
        <w:t xml:space="preserve">LG Sound Suite answers this demand with </w:t>
      </w:r>
      <w:r w:rsidR="00E75E65" w:rsidRPr="00A81F03">
        <w:rPr>
          <w:rFonts w:asciiTheme="minorHAnsi" w:eastAsia="Batang" w:hAnsiTheme="minorHAnsi" w:cstheme="minorHAnsi" w:hint="eastAsia"/>
          <w:lang w:eastAsia="ko-KR" w:bidi="mni-IN"/>
        </w:rPr>
        <w:t xml:space="preserve">wireless convenience, </w:t>
      </w:r>
      <w:r w:rsidRPr="00A81F03">
        <w:rPr>
          <w:rFonts w:asciiTheme="minorHAnsi" w:eastAsia="Batang" w:hAnsiTheme="minorHAnsi" w:cstheme="minorHAnsi"/>
          <w:lang w:eastAsia="ko-KR" w:bidi="mni-IN"/>
        </w:rPr>
        <w:t>simplicity and performance, bringing true surround sound back to the heart of the home.</w:t>
      </w:r>
      <w:r w:rsidR="009E0FB5" w:rsidRPr="00A81F03">
        <w:rPr>
          <w:rFonts w:asciiTheme="minorHAnsi" w:eastAsia="Batang" w:hAnsiTheme="minorHAnsi" w:cstheme="minorHAnsi" w:hint="eastAsia"/>
          <w:lang w:eastAsia="ko-KR" w:bidi="mni-IN"/>
        </w:rPr>
        <w:t xml:space="preserve"> </w:t>
      </w:r>
      <w:r w:rsidR="009E0FB5" w:rsidRPr="00A81F03">
        <w:rPr>
          <w:rFonts w:asciiTheme="minorHAnsi" w:eastAsia="Batang" w:hAnsiTheme="minorHAnsi" w:cstheme="minorHAnsi"/>
          <w:lang w:eastAsia="ko-KR" w:bidi="mni-IN"/>
        </w:rPr>
        <w:t xml:space="preserve">With Bluetooth and Wi-Fi </w:t>
      </w:r>
      <w:r w:rsidR="009E0FB5" w:rsidRPr="00A81F03">
        <w:rPr>
          <w:rFonts w:asciiTheme="minorHAnsi" w:eastAsia="Batang" w:hAnsiTheme="minorHAnsi" w:cstheme="minorHAnsi" w:hint="eastAsia"/>
          <w:lang w:eastAsia="ko-KR" w:bidi="mni-IN"/>
        </w:rPr>
        <w:t>connectivity</w:t>
      </w:r>
      <w:r w:rsidR="009E0FB5" w:rsidRPr="00A81F03">
        <w:rPr>
          <w:rFonts w:asciiTheme="minorHAnsi" w:eastAsia="Batang" w:hAnsiTheme="minorHAnsi" w:cstheme="minorHAnsi"/>
          <w:lang w:eastAsia="ko-KR" w:bidi="mni-IN"/>
        </w:rPr>
        <w:t xml:space="preserve">, LG Sound Suite offers seamless </w:t>
      </w:r>
      <w:r w:rsidR="000F1849" w:rsidRPr="00A81F03">
        <w:rPr>
          <w:rFonts w:asciiTheme="minorHAnsi" w:eastAsia="Batang" w:hAnsiTheme="minorHAnsi" w:cstheme="minorHAnsi" w:hint="eastAsia"/>
          <w:lang w:eastAsia="ko-KR" w:bidi="mni-IN"/>
        </w:rPr>
        <w:t>pairing</w:t>
      </w:r>
      <w:r w:rsidR="009E0FB5" w:rsidRPr="00A81F03">
        <w:rPr>
          <w:rFonts w:asciiTheme="minorHAnsi" w:eastAsia="Batang" w:hAnsiTheme="minorHAnsi" w:cstheme="minorHAnsi"/>
          <w:lang w:eastAsia="ko-KR" w:bidi="mni-IN"/>
        </w:rPr>
        <w:t xml:space="preserve"> for streaming and device integration, making setup as simple as enjoying the sound.</w:t>
      </w:r>
    </w:p>
    <w:p w14:paraId="5CA353BA" w14:textId="77777777" w:rsidR="00C932F3" w:rsidRPr="00A81F03" w:rsidRDefault="00C932F3" w:rsidP="004C758E">
      <w:pPr>
        <w:suppressAutoHyphens/>
        <w:spacing w:line="360" w:lineRule="auto"/>
        <w:jc w:val="both"/>
        <w:rPr>
          <w:rFonts w:asciiTheme="minorHAnsi" w:eastAsia="Batang" w:hAnsiTheme="minorHAnsi" w:cstheme="minorHAnsi"/>
          <w:lang w:eastAsia="ko-KR" w:bidi="mni-IN"/>
        </w:rPr>
      </w:pPr>
    </w:p>
    <w:p w14:paraId="0C9E1EBB" w14:textId="0E8ADFE6" w:rsidR="00992621" w:rsidRPr="00A81F03" w:rsidRDefault="00C932F3" w:rsidP="00992621">
      <w:pPr>
        <w:suppressAutoHyphens/>
        <w:spacing w:line="360" w:lineRule="auto"/>
        <w:jc w:val="both"/>
        <w:rPr>
          <w:rFonts w:asciiTheme="minorHAnsi" w:eastAsia="Batang" w:hAnsiTheme="minorHAnsi" w:cstheme="minorBidi"/>
          <w:lang w:eastAsia="ko-KR" w:bidi="mni-IN"/>
        </w:rPr>
      </w:pPr>
      <w:r w:rsidRPr="00A81F03">
        <w:rPr>
          <w:rFonts w:asciiTheme="minorHAnsi" w:eastAsia="Batang" w:hAnsiTheme="minorHAnsi" w:cstheme="minorBidi"/>
          <w:lang w:eastAsia="ko-KR" w:bidi="mni-IN"/>
        </w:rPr>
        <w:t>In this regard</w:t>
      </w:r>
      <w:r w:rsidR="00992621" w:rsidRPr="00A81F03">
        <w:rPr>
          <w:rFonts w:asciiTheme="minorHAnsi" w:eastAsia="Batang" w:hAnsiTheme="minorHAnsi" w:cstheme="minorBidi"/>
          <w:lang w:eastAsia="ko-KR" w:bidi="mni-IN"/>
        </w:rPr>
        <w:t>, LG adds its own layer of innovation to elevate the experience. Sound Follow leverages ultra-wideband (UWB) technology</w:t>
      </w:r>
      <w:r w:rsidR="00A45443" w:rsidRPr="00A81F03">
        <w:rPr>
          <w:rFonts w:asciiTheme="minorHAnsi" w:eastAsia="Batang" w:hAnsiTheme="minorHAnsi" w:cstheme="minorBidi"/>
          <w:lang w:eastAsia="ko-KR" w:bidi="mni-IN"/>
        </w:rPr>
        <w:t xml:space="preserve"> to</w:t>
      </w:r>
      <w:r w:rsidR="00992621" w:rsidRPr="00A81F03">
        <w:rPr>
          <w:rFonts w:asciiTheme="minorHAnsi" w:eastAsia="Batang" w:hAnsiTheme="minorHAnsi" w:cstheme="minorBidi"/>
          <w:lang w:eastAsia="ko-KR" w:bidi="mni-IN"/>
        </w:rPr>
        <w:t xml:space="preserve"> adjust the listening sweet spot based on the user’s location. </w:t>
      </w:r>
      <w:r w:rsidR="00E95776" w:rsidRPr="00A81F03">
        <w:rPr>
          <w:rFonts w:asciiTheme="minorHAnsi" w:eastAsia="Batang" w:hAnsiTheme="minorHAnsi" w:cstheme="minorBidi" w:hint="eastAsia"/>
          <w:lang w:eastAsia="ko-KR" w:bidi="mni-IN"/>
        </w:rPr>
        <w:t>When c</w:t>
      </w:r>
      <w:r w:rsidR="00992621" w:rsidRPr="00A81F03">
        <w:rPr>
          <w:rFonts w:asciiTheme="minorHAnsi" w:eastAsia="Batang" w:hAnsiTheme="minorHAnsi" w:cstheme="minorBidi"/>
          <w:lang w:eastAsia="ko-KR" w:bidi="mni-IN"/>
        </w:rPr>
        <w:t xml:space="preserve">ombined with Dolby Atmos </w:t>
      </w:r>
      <w:proofErr w:type="spellStart"/>
      <w:r w:rsidR="00992621" w:rsidRPr="00A81F03">
        <w:rPr>
          <w:rFonts w:asciiTheme="minorHAnsi" w:eastAsia="Batang" w:hAnsiTheme="minorHAnsi" w:cstheme="minorBidi"/>
          <w:lang w:eastAsia="ko-KR" w:bidi="mni-IN"/>
        </w:rPr>
        <w:t>FlexConnect</w:t>
      </w:r>
      <w:proofErr w:type="spellEnd"/>
      <w:r w:rsidR="00A45443" w:rsidRPr="00A81F03">
        <w:rPr>
          <w:rFonts w:asciiTheme="minorHAnsi" w:eastAsia="Batang" w:hAnsiTheme="minorHAnsi" w:cstheme="minorBidi"/>
          <w:lang w:eastAsia="ko-KR" w:bidi="mni-IN"/>
        </w:rPr>
        <w:t>,</w:t>
      </w:r>
      <w:r w:rsidR="00992621" w:rsidRPr="00A81F03">
        <w:rPr>
          <w:rFonts w:asciiTheme="minorHAnsi" w:eastAsia="Batang" w:hAnsiTheme="minorHAnsi" w:cstheme="minorBidi"/>
          <w:lang w:eastAsia="ko-KR" w:bidi="mni-IN"/>
        </w:rPr>
        <w:t xml:space="preserve"> this ensures personalized immersion</w:t>
      </w:r>
      <w:r w:rsidR="00B10A4E" w:rsidRPr="00A81F03">
        <w:rPr>
          <w:rFonts w:asciiTheme="minorHAnsi" w:eastAsia="Batang" w:hAnsiTheme="minorHAnsi" w:cstheme="minorBidi"/>
          <w:lang w:eastAsia="ko-KR" w:bidi="mni-IN"/>
        </w:rPr>
        <w:t xml:space="preserve"> – so any seat feels like the best seat</w:t>
      </w:r>
      <w:r w:rsidR="00992621" w:rsidRPr="00A81F03">
        <w:rPr>
          <w:rFonts w:asciiTheme="minorHAnsi" w:eastAsia="Batang" w:hAnsiTheme="minorHAnsi" w:cstheme="minorBidi"/>
          <w:lang w:eastAsia="ko-KR" w:bidi="mni-IN"/>
        </w:rPr>
        <w:t xml:space="preserve">. Additionally, Room Calibration Pro analyzes acoustic characteristics and </w:t>
      </w:r>
      <w:r w:rsidR="00E95776" w:rsidRPr="00A81F03">
        <w:rPr>
          <w:rFonts w:asciiTheme="minorHAnsi" w:eastAsia="Batang" w:hAnsiTheme="minorHAnsi" w:cstheme="minorBidi" w:hint="eastAsia"/>
          <w:lang w:eastAsia="ko-KR" w:bidi="mni-IN"/>
        </w:rPr>
        <w:t>applies</w:t>
      </w:r>
      <w:r w:rsidR="00992621" w:rsidRPr="00A81F03">
        <w:rPr>
          <w:rFonts w:asciiTheme="minorHAnsi" w:eastAsia="Batang" w:hAnsiTheme="minorHAnsi" w:cstheme="minorBidi"/>
          <w:lang w:eastAsia="ko-KR" w:bidi="mni-IN"/>
        </w:rPr>
        <w:t xml:space="preserve"> AI processing to refine the sound for a balanced, room-filling audio experience.</w:t>
      </w:r>
    </w:p>
    <w:p w14:paraId="0E5F4A44" w14:textId="77777777" w:rsidR="00C73181" w:rsidRPr="00A81F03" w:rsidRDefault="00C73181">
      <w:pPr>
        <w:spacing w:line="360" w:lineRule="auto"/>
        <w:jc w:val="both"/>
        <w:rPr>
          <w:rFonts w:asciiTheme="minorHAnsi" w:eastAsia="Batang" w:hAnsiTheme="minorHAnsi" w:cstheme="minorBidi"/>
          <w:lang w:eastAsia="ko-KR" w:bidi="mni-IN"/>
        </w:rPr>
      </w:pPr>
    </w:p>
    <w:p w14:paraId="7DD34249" w14:textId="1F423ABC" w:rsidR="00C73181" w:rsidRPr="00A81F03" w:rsidRDefault="00FD7129" w:rsidP="00C73181">
      <w:pPr>
        <w:suppressAutoHyphens/>
        <w:spacing w:line="360" w:lineRule="auto"/>
        <w:jc w:val="both"/>
        <w:rPr>
          <w:rFonts w:asciiTheme="minorHAnsi" w:eastAsia="Batang" w:hAnsiTheme="minorHAnsi" w:cstheme="minorHAnsi"/>
          <w:lang w:eastAsia="ko-KR" w:bidi="mni-IN"/>
        </w:rPr>
      </w:pPr>
      <w:r w:rsidRPr="00A81F03">
        <w:rPr>
          <w:rFonts w:asciiTheme="minorHAnsi" w:eastAsia="Batang" w:hAnsiTheme="minorHAnsi" w:cstheme="minorHAnsi" w:hint="eastAsia"/>
          <w:lang w:eastAsia="ko-KR" w:bidi="mni-IN"/>
        </w:rPr>
        <w:t>Powering t</w:t>
      </w:r>
      <w:r w:rsidR="00C73181" w:rsidRPr="00A81F03">
        <w:rPr>
          <w:rFonts w:asciiTheme="minorHAnsi" w:eastAsia="Batang" w:hAnsiTheme="minorHAnsi" w:cstheme="minorHAnsi"/>
          <w:lang w:eastAsia="ko-KR" w:bidi="mni-IN"/>
        </w:rPr>
        <w:t xml:space="preserve">he H7 soundbar is LG’s most advanced processor, the </w:t>
      </w:r>
      <w:r w:rsidR="00C73181" w:rsidRPr="00A81F03">
        <w:rPr>
          <w:rFonts w:asciiTheme="minorHAnsi" w:eastAsia="Batang" w:hAnsiTheme="minorHAnsi" w:cstheme="minorHAnsi" w:hint="eastAsia"/>
          <w:lang w:eastAsia="ko-KR" w:bidi="mni-IN"/>
        </w:rPr>
        <w:t>α</w:t>
      </w:r>
      <w:r w:rsidR="00C73181" w:rsidRPr="00A81F03">
        <w:rPr>
          <w:rFonts w:asciiTheme="minorHAnsi" w:eastAsia="Batang" w:hAnsiTheme="minorHAnsi" w:cstheme="minorHAnsi"/>
          <w:lang w:eastAsia="ko-KR" w:bidi="mni-IN"/>
        </w:rPr>
        <w:t xml:space="preserve"> (Alpha) 11 AI Processor Gen 3</w:t>
      </w:r>
      <w:r w:rsidR="005B6216" w:rsidRPr="00A81F03">
        <w:rPr>
          <w:rFonts w:asciiTheme="minorHAnsi" w:eastAsia="Batang" w:hAnsiTheme="minorHAnsi" w:cstheme="minorHAnsi" w:hint="eastAsia"/>
          <w:lang w:eastAsia="ko-KR" w:bidi="mni-IN"/>
        </w:rPr>
        <w:t xml:space="preserve"> </w:t>
      </w:r>
      <w:r w:rsidR="005B6216" w:rsidRPr="00A81F03">
        <w:rPr>
          <w:rFonts w:asciiTheme="minorHAnsi" w:eastAsia="Batang" w:hAnsiTheme="minorHAnsi" w:cstheme="minorHAnsi"/>
          <w:lang w:eastAsia="ko-KR" w:bidi="mni-IN"/>
        </w:rPr>
        <w:t>–</w:t>
      </w:r>
      <w:r w:rsidR="005B6216" w:rsidRPr="00A81F03">
        <w:rPr>
          <w:rFonts w:asciiTheme="minorHAnsi" w:eastAsia="Batang" w:hAnsiTheme="minorHAnsi" w:cstheme="minorHAnsi" w:hint="eastAsia"/>
          <w:lang w:eastAsia="ko-KR" w:bidi="mni-IN"/>
        </w:rPr>
        <w:t xml:space="preserve"> </w:t>
      </w:r>
      <w:r w:rsidR="00C73181" w:rsidRPr="00A81F03">
        <w:rPr>
          <w:rFonts w:asciiTheme="minorHAnsi" w:eastAsia="Batang" w:hAnsiTheme="minorHAnsi" w:cstheme="minorHAnsi"/>
          <w:lang w:eastAsia="ko-KR" w:bidi="mni-IN"/>
        </w:rPr>
        <w:t xml:space="preserve">the same chip that drives LG’s flagship OLED TVs. Bringing this proven technology to audio delivers added performance and intelligence. The processor uses deep learning and its Neural Processing Unit to create sound with remarkable precision. With AI Sound Pro+, stereo audio can be up-mixed into </w:t>
      </w:r>
      <w:r w:rsidR="00A81F03" w:rsidRPr="008F3393">
        <w:rPr>
          <w:rFonts w:asciiTheme="minorHAnsi" w:eastAsia="Batang" w:hAnsiTheme="minorHAnsi" w:cstheme="minorHAnsi" w:hint="eastAsia"/>
          <w:lang w:eastAsia="ko-KR" w:bidi="mni-IN"/>
        </w:rPr>
        <w:t>an immersive spatial</w:t>
      </w:r>
      <w:r w:rsidR="00A81F03" w:rsidRPr="008F3393">
        <w:rPr>
          <w:rFonts w:asciiTheme="minorHAnsi" w:eastAsia="Batang" w:hAnsiTheme="minorHAnsi" w:cstheme="minorHAnsi"/>
          <w:lang w:eastAsia="ko-KR" w:bidi="mni-IN"/>
        </w:rPr>
        <w:t xml:space="preserve"> </w:t>
      </w:r>
      <w:r w:rsidR="00A81F03" w:rsidRPr="008F3393">
        <w:rPr>
          <w:rFonts w:asciiTheme="minorHAnsi" w:eastAsia="Batang" w:hAnsiTheme="minorHAnsi" w:cstheme="minorHAnsi" w:hint="eastAsia"/>
          <w:lang w:eastAsia="ko-KR" w:bidi="mni-IN"/>
        </w:rPr>
        <w:t>audio experience</w:t>
      </w:r>
      <w:r w:rsidR="00C73181" w:rsidRPr="00A81F03">
        <w:rPr>
          <w:rFonts w:asciiTheme="minorHAnsi" w:eastAsia="Batang" w:hAnsiTheme="minorHAnsi" w:cstheme="minorHAnsi"/>
          <w:lang w:eastAsia="ko-KR" w:bidi="mni-IN"/>
        </w:rPr>
        <w:t xml:space="preserve">, while AI-powered object separation ensures voices, music, and sound effects are clear and balanced. </w:t>
      </w:r>
      <w:r w:rsidRPr="00A81F03">
        <w:rPr>
          <w:rFonts w:asciiTheme="minorHAnsi" w:eastAsia="Batang" w:hAnsiTheme="minorHAnsi" w:cstheme="minorHAnsi" w:hint="eastAsia"/>
          <w:lang w:eastAsia="ko-KR" w:bidi="mni-IN"/>
        </w:rPr>
        <w:t>The system</w:t>
      </w:r>
      <w:r w:rsidR="00C73181" w:rsidRPr="00A81F03">
        <w:rPr>
          <w:rFonts w:asciiTheme="minorHAnsi" w:eastAsia="Batang" w:hAnsiTheme="minorHAnsi" w:cstheme="minorHAnsi"/>
          <w:lang w:eastAsia="ko-KR" w:bidi="mni-IN"/>
        </w:rPr>
        <w:t xml:space="preserve"> also adapt</w:t>
      </w:r>
      <w:r w:rsidRPr="00A81F03">
        <w:rPr>
          <w:rFonts w:asciiTheme="minorHAnsi" w:eastAsia="Batang" w:hAnsiTheme="minorHAnsi" w:cstheme="minorHAnsi" w:hint="eastAsia"/>
          <w:lang w:eastAsia="ko-KR" w:bidi="mni-IN"/>
        </w:rPr>
        <w:t>s audio</w:t>
      </w:r>
      <w:r w:rsidR="00C73181" w:rsidRPr="00A81F03">
        <w:rPr>
          <w:rFonts w:asciiTheme="minorHAnsi" w:eastAsia="Batang" w:hAnsiTheme="minorHAnsi" w:cstheme="minorHAnsi"/>
          <w:lang w:eastAsia="ko-KR" w:bidi="mni-IN"/>
        </w:rPr>
        <w:t xml:space="preserve"> </w:t>
      </w:r>
      <w:r w:rsidRPr="00A81F03">
        <w:rPr>
          <w:rFonts w:asciiTheme="minorHAnsi" w:eastAsia="Batang" w:hAnsiTheme="minorHAnsi" w:cstheme="minorHAnsi" w:hint="eastAsia"/>
          <w:lang w:eastAsia="ko-KR" w:bidi="mni-IN"/>
        </w:rPr>
        <w:t>based on</w:t>
      </w:r>
      <w:r w:rsidR="00C73181" w:rsidRPr="00A81F03">
        <w:rPr>
          <w:rFonts w:asciiTheme="minorHAnsi" w:eastAsia="Batang" w:hAnsiTheme="minorHAnsi" w:cstheme="minorHAnsi"/>
          <w:lang w:eastAsia="ko-KR" w:bidi="mni-IN"/>
        </w:rPr>
        <w:t xml:space="preserve"> content type for optimized sound across different genres.</w:t>
      </w:r>
    </w:p>
    <w:p w14:paraId="3A5D5255" w14:textId="77777777" w:rsidR="00132615" w:rsidRPr="00A81F03" w:rsidRDefault="00132615" w:rsidP="00C73181">
      <w:pPr>
        <w:suppressAutoHyphens/>
        <w:spacing w:line="360" w:lineRule="auto"/>
        <w:jc w:val="both"/>
        <w:rPr>
          <w:rFonts w:asciiTheme="minorHAnsi" w:eastAsia="Batang" w:hAnsiTheme="minorHAnsi" w:cstheme="minorHAnsi"/>
          <w:lang w:eastAsia="ko-KR" w:bidi="mni-IN"/>
        </w:rPr>
      </w:pPr>
    </w:p>
    <w:p w14:paraId="67E15E90" w14:textId="717F1D1F" w:rsidR="00132615" w:rsidRPr="00A81F03" w:rsidRDefault="00132615" w:rsidP="00B47206">
      <w:pPr>
        <w:suppressAutoHyphens/>
        <w:spacing w:line="360" w:lineRule="auto"/>
        <w:jc w:val="both"/>
        <w:rPr>
          <w:rFonts w:asciiTheme="minorHAnsi" w:eastAsia="Batang" w:hAnsiTheme="minorHAnsi" w:cstheme="minorBidi"/>
          <w:lang w:eastAsia="ko-KR" w:bidi="mni-IN"/>
        </w:rPr>
      </w:pPr>
      <w:r w:rsidRPr="00A81F03">
        <w:rPr>
          <w:rFonts w:asciiTheme="minorHAnsi" w:eastAsia="Batang" w:hAnsiTheme="minorHAnsi" w:cstheme="minorBidi"/>
          <w:lang w:eastAsia="ko-KR" w:bidi="mni-IN"/>
        </w:rPr>
        <w:t xml:space="preserve">Every component in the LG Sound Suite </w:t>
      </w:r>
      <w:r w:rsidR="00FD7129" w:rsidRPr="00A81F03">
        <w:rPr>
          <w:rFonts w:asciiTheme="minorHAnsi" w:eastAsia="Batang" w:hAnsiTheme="minorHAnsi" w:cstheme="minorBidi" w:hint="eastAsia"/>
          <w:lang w:eastAsia="ko-KR" w:bidi="mni-IN"/>
        </w:rPr>
        <w:t>features</w:t>
      </w:r>
      <w:r w:rsidRPr="00A81F03">
        <w:rPr>
          <w:rFonts w:asciiTheme="minorHAnsi" w:eastAsia="Batang" w:hAnsiTheme="minorHAnsi" w:cstheme="minorBidi"/>
          <w:lang w:eastAsia="ko-KR" w:bidi="mni-IN"/>
        </w:rPr>
        <w:t xml:space="preserve"> Peerless speaker units, a name synonymous with audio excellence for over a century and renowned for high-performance craftsmanship in premium speaker systems. By pairing the simplicity and flexibility of Dolby Atmos </w:t>
      </w:r>
      <w:proofErr w:type="spellStart"/>
      <w:r w:rsidRPr="00A81F03">
        <w:rPr>
          <w:rFonts w:asciiTheme="minorHAnsi" w:eastAsia="Batang" w:hAnsiTheme="minorHAnsi" w:cstheme="minorBidi"/>
          <w:lang w:eastAsia="ko-KR" w:bidi="mni-IN"/>
        </w:rPr>
        <w:t>FlexConnect</w:t>
      </w:r>
      <w:proofErr w:type="spellEnd"/>
      <w:r w:rsidRPr="00A81F03">
        <w:rPr>
          <w:rFonts w:asciiTheme="minorHAnsi" w:eastAsia="Batang" w:hAnsiTheme="minorHAnsi" w:cstheme="minorBidi"/>
          <w:lang w:eastAsia="ko-KR" w:bidi="mni-IN"/>
        </w:rPr>
        <w:t xml:space="preserve"> with the high-caliber acoustic performance of Peerless speakers, LG Sound Suite ushers in a new era of immersive Dolby Atmos sound.</w:t>
      </w:r>
    </w:p>
    <w:p w14:paraId="1460B46C" w14:textId="77777777" w:rsidR="008274B6" w:rsidRPr="00A81F03" w:rsidRDefault="008274B6" w:rsidP="00CB2A6A">
      <w:pPr>
        <w:suppressAutoHyphens/>
        <w:spacing w:line="360" w:lineRule="auto"/>
        <w:jc w:val="both"/>
        <w:rPr>
          <w:rFonts w:asciiTheme="minorHAnsi" w:eastAsia="Batang" w:hAnsiTheme="minorHAnsi" w:cstheme="minorHAnsi"/>
          <w:lang w:eastAsia="ko-KR" w:bidi="mni-IN"/>
        </w:rPr>
      </w:pPr>
    </w:p>
    <w:p w14:paraId="430A4E22" w14:textId="403B71A1" w:rsidR="00BF6E0E" w:rsidRPr="00A81F03" w:rsidRDefault="4E7E6255" w:rsidP="4E7E6255">
      <w:pPr>
        <w:suppressAutoHyphens/>
        <w:spacing w:line="360" w:lineRule="auto"/>
        <w:jc w:val="both"/>
        <w:rPr>
          <w:rFonts w:asciiTheme="minorHAnsi" w:eastAsia="Batang" w:hAnsiTheme="minorHAnsi" w:cstheme="minorBidi"/>
          <w:lang w:eastAsia="ko-KR" w:bidi="mni-IN"/>
        </w:rPr>
      </w:pPr>
      <w:r w:rsidRPr="00A81F03">
        <w:rPr>
          <w:rFonts w:asciiTheme="minorHAnsi" w:eastAsia="Batang" w:hAnsiTheme="minorHAnsi" w:cstheme="minorBidi"/>
          <w:lang w:eastAsia="ko-KR" w:bidi="mni-IN"/>
        </w:rPr>
        <w:t>“</w:t>
      </w:r>
      <w:r w:rsidR="00695580" w:rsidRPr="00A81F03">
        <w:rPr>
          <w:rFonts w:asciiTheme="minorHAnsi" w:eastAsia="Batang" w:hAnsiTheme="minorHAnsi" w:cstheme="minorBidi" w:hint="eastAsia"/>
          <w:lang w:eastAsia="ko-KR" w:bidi="mni-IN"/>
        </w:rPr>
        <w:t>Together</w:t>
      </w:r>
      <w:r w:rsidRPr="00A81F03">
        <w:rPr>
          <w:rFonts w:asciiTheme="minorHAnsi" w:eastAsia="Batang" w:hAnsiTheme="minorHAnsi" w:cstheme="minorBidi"/>
          <w:lang w:eastAsia="ko-KR" w:bidi="mni-IN"/>
        </w:rPr>
        <w:t xml:space="preserve"> with Dolby</w:t>
      </w:r>
      <w:r w:rsidR="00695580" w:rsidRPr="00A81F03">
        <w:rPr>
          <w:rFonts w:asciiTheme="minorHAnsi" w:eastAsia="Batang" w:hAnsiTheme="minorHAnsi" w:cstheme="minorBidi" w:hint="eastAsia"/>
          <w:lang w:eastAsia="ko-KR" w:bidi="mni-IN"/>
        </w:rPr>
        <w:t>, we</w:t>
      </w:r>
      <w:r w:rsidR="00695580" w:rsidRPr="00A81F03">
        <w:rPr>
          <w:rFonts w:asciiTheme="minorHAnsi" w:eastAsia="Batang" w:hAnsiTheme="minorHAnsi" w:cstheme="minorBidi"/>
          <w:lang w:eastAsia="ko-KR" w:bidi="mni-IN"/>
        </w:rPr>
        <w:t>’</w:t>
      </w:r>
      <w:r w:rsidR="00695580" w:rsidRPr="00A81F03">
        <w:rPr>
          <w:rFonts w:asciiTheme="minorHAnsi" w:eastAsia="Batang" w:hAnsiTheme="minorHAnsi" w:cstheme="minorBidi" w:hint="eastAsia"/>
          <w:lang w:eastAsia="ko-KR" w:bidi="mni-IN"/>
        </w:rPr>
        <w:t>ve made immersive audio flexible for every home,</w:t>
      </w:r>
      <w:r w:rsidRPr="00A81F03">
        <w:rPr>
          <w:rFonts w:asciiTheme="minorHAnsi" w:eastAsia="Batang" w:hAnsiTheme="minorHAnsi" w:cstheme="minorBidi"/>
          <w:lang w:eastAsia="ko-KR" w:bidi="mni-IN"/>
        </w:rPr>
        <w:t xml:space="preserve"> LG Sound Suite is a testament to our shared focus on audio innovation,” said Lee Jeong-</w:t>
      </w:r>
      <w:proofErr w:type="spellStart"/>
      <w:r w:rsidRPr="00A81F03">
        <w:rPr>
          <w:rFonts w:asciiTheme="minorHAnsi" w:eastAsia="Batang" w:hAnsiTheme="minorHAnsi" w:cstheme="minorBidi"/>
          <w:lang w:eastAsia="ko-KR" w:bidi="mni-IN"/>
        </w:rPr>
        <w:t>seok</w:t>
      </w:r>
      <w:proofErr w:type="spellEnd"/>
      <w:r w:rsidRPr="00A81F03">
        <w:rPr>
          <w:rFonts w:asciiTheme="minorHAnsi" w:eastAsia="Batang" w:hAnsiTheme="minorHAnsi" w:cstheme="minorBidi"/>
          <w:lang w:eastAsia="ko-KR" w:bidi="mni-IN"/>
        </w:rPr>
        <w:t xml:space="preserve">, head of the LG Media Entertainment Solution Company’s </w:t>
      </w:r>
      <w:r w:rsidR="00FD7129" w:rsidRPr="00A81F03">
        <w:rPr>
          <w:rFonts w:asciiTheme="minorHAnsi" w:eastAsia="Batang" w:hAnsiTheme="minorHAnsi" w:cstheme="minorBidi" w:hint="eastAsia"/>
          <w:lang w:eastAsia="ko-KR" w:bidi="mni-IN"/>
        </w:rPr>
        <w:t>A</w:t>
      </w:r>
      <w:r w:rsidRPr="00A81F03">
        <w:rPr>
          <w:rFonts w:asciiTheme="minorHAnsi" w:eastAsia="Batang" w:hAnsiTheme="minorHAnsi" w:cstheme="minorBidi"/>
          <w:lang w:eastAsia="ko-KR" w:bidi="mni-IN"/>
        </w:rPr>
        <w:t xml:space="preserve">udio </w:t>
      </w:r>
      <w:r w:rsidR="00FD7129" w:rsidRPr="00A81F03">
        <w:rPr>
          <w:rFonts w:asciiTheme="minorHAnsi" w:eastAsia="Batang" w:hAnsiTheme="minorHAnsi" w:cstheme="minorBidi" w:hint="eastAsia"/>
          <w:lang w:eastAsia="ko-KR" w:bidi="mni-IN"/>
        </w:rPr>
        <w:t>B</w:t>
      </w:r>
      <w:r w:rsidRPr="00A81F03">
        <w:rPr>
          <w:rFonts w:asciiTheme="minorHAnsi" w:eastAsia="Batang" w:hAnsiTheme="minorHAnsi" w:cstheme="minorBidi"/>
          <w:lang w:eastAsia="ko-KR" w:bidi="mni-IN"/>
        </w:rPr>
        <w:t xml:space="preserve">usiness </w:t>
      </w:r>
      <w:r w:rsidR="00FD7129" w:rsidRPr="00A81F03">
        <w:rPr>
          <w:rFonts w:asciiTheme="minorHAnsi" w:eastAsia="Batang" w:hAnsiTheme="minorHAnsi" w:cstheme="minorBidi" w:hint="eastAsia"/>
          <w:lang w:eastAsia="ko-KR" w:bidi="mni-IN"/>
        </w:rPr>
        <w:t>D</w:t>
      </w:r>
      <w:r w:rsidRPr="00A81F03">
        <w:rPr>
          <w:rFonts w:asciiTheme="minorHAnsi" w:eastAsia="Batang" w:hAnsiTheme="minorHAnsi" w:cstheme="minorBidi"/>
          <w:lang w:eastAsia="ko-KR" w:bidi="mni-IN"/>
        </w:rPr>
        <w:t>ivision. “</w:t>
      </w:r>
      <w:r w:rsidR="00695580" w:rsidRPr="00A81F03">
        <w:rPr>
          <w:rFonts w:asciiTheme="minorHAnsi" w:eastAsia="Batang" w:hAnsiTheme="minorHAnsi" w:cstheme="minorBidi" w:hint="eastAsia"/>
          <w:lang w:eastAsia="ko-KR" w:bidi="mni-IN"/>
        </w:rPr>
        <w:t xml:space="preserve">LG Sound Suite combines Dolby Atmos </w:t>
      </w:r>
      <w:proofErr w:type="spellStart"/>
      <w:r w:rsidR="00695580" w:rsidRPr="00A81F03">
        <w:rPr>
          <w:rFonts w:asciiTheme="minorHAnsi" w:eastAsia="Batang" w:hAnsiTheme="minorHAnsi" w:cstheme="minorBidi" w:hint="eastAsia"/>
          <w:lang w:eastAsia="ko-KR" w:bidi="mni-IN"/>
        </w:rPr>
        <w:t>FlexConnect</w:t>
      </w:r>
      <w:proofErr w:type="spellEnd"/>
      <w:r w:rsidR="00695580" w:rsidRPr="00A81F03">
        <w:rPr>
          <w:rFonts w:asciiTheme="minorHAnsi" w:eastAsia="Batang" w:hAnsiTheme="minorHAnsi" w:cstheme="minorBidi" w:hint="eastAsia"/>
          <w:lang w:eastAsia="ko-KR" w:bidi="mni-IN"/>
        </w:rPr>
        <w:t xml:space="preserve"> with its </w:t>
      </w:r>
      <w:r w:rsidR="00F652FC" w:rsidRPr="00A81F03">
        <w:rPr>
          <w:rFonts w:asciiTheme="minorHAnsi" w:eastAsia="Batang" w:hAnsiTheme="minorHAnsi" w:cstheme="minorBidi" w:hint="eastAsia"/>
          <w:lang w:eastAsia="ko-KR" w:bidi="mni-IN"/>
        </w:rPr>
        <w:t xml:space="preserve">wireless </w:t>
      </w:r>
      <w:r w:rsidR="00695580" w:rsidRPr="00A81F03">
        <w:rPr>
          <w:rFonts w:asciiTheme="minorHAnsi" w:eastAsia="Batang" w:hAnsiTheme="minorHAnsi" w:cstheme="minorBidi" w:hint="eastAsia"/>
          <w:lang w:eastAsia="ko-KR" w:bidi="mni-IN"/>
        </w:rPr>
        <w:t xml:space="preserve">modular design and </w:t>
      </w:r>
      <w:r w:rsidR="00695580" w:rsidRPr="00A81F03">
        <w:rPr>
          <w:rFonts w:asciiTheme="minorHAnsi" w:eastAsia="Batang" w:hAnsiTheme="minorHAnsi" w:cstheme="minorBidi" w:hint="eastAsia"/>
          <w:lang w:eastAsia="ko-KR" w:bidi="mni-IN"/>
        </w:rPr>
        <w:lastRenderedPageBreak/>
        <w:t>AI-driven tuning, so consumers can create the system they want and enjoy cinematic sound from any seat</w:t>
      </w:r>
      <w:r w:rsidRPr="00A81F03">
        <w:rPr>
          <w:rFonts w:asciiTheme="minorHAnsi" w:eastAsia="Batang" w:hAnsiTheme="minorHAnsi" w:cstheme="minorBidi"/>
          <w:lang w:eastAsia="ko-KR" w:bidi="mni-IN"/>
        </w:rPr>
        <w:t>.”</w:t>
      </w:r>
    </w:p>
    <w:p w14:paraId="6DA57944" w14:textId="77777777" w:rsidR="00BF6E0E" w:rsidRPr="00A81F03" w:rsidRDefault="00BF6E0E" w:rsidP="003274E4">
      <w:pPr>
        <w:suppressAutoHyphens/>
        <w:spacing w:line="360" w:lineRule="auto"/>
        <w:jc w:val="both"/>
        <w:rPr>
          <w:rFonts w:asciiTheme="minorHAnsi" w:eastAsia="Batang" w:hAnsiTheme="minorHAnsi" w:cstheme="minorHAnsi"/>
          <w:lang w:eastAsia="ko-KR" w:bidi="mni-IN"/>
        </w:rPr>
      </w:pPr>
    </w:p>
    <w:p w14:paraId="6B92411C" w14:textId="4E1C20DC" w:rsidR="00571742" w:rsidRPr="00A81F03" w:rsidDel="00AF5DFD" w:rsidRDefault="091CE2D1" w:rsidP="091CE2D1">
      <w:pPr>
        <w:suppressAutoHyphens/>
        <w:spacing w:line="360" w:lineRule="auto"/>
        <w:jc w:val="both"/>
        <w:rPr>
          <w:rFonts w:asciiTheme="minorHAnsi" w:eastAsia="Batang" w:hAnsiTheme="minorHAnsi" w:cstheme="minorBidi"/>
          <w:lang w:eastAsia="ko-KR" w:bidi="mni-IN"/>
        </w:rPr>
      </w:pPr>
      <w:r w:rsidRPr="00A81F03">
        <w:rPr>
          <w:rFonts w:asciiTheme="minorHAnsi" w:eastAsia="Batang" w:hAnsiTheme="minorHAnsi" w:cstheme="minorBidi"/>
          <w:lang w:eastAsia="ko-KR" w:bidi="mni-IN"/>
        </w:rPr>
        <w:t xml:space="preserve">“Dolby and LG are unlocking a new level of audio flexibility for anyone who wants to enjoy better sound with Dolby Atmos,” said John Couling, Senior Vice President of Entertainment at Dolby Laboratories. “Whether your speakers sit on a shelf or are tucked into a corner, Dolby Atmos </w:t>
      </w:r>
      <w:proofErr w:type="spellStart"/>
      <w:r w:rsidRPr="00A81F03">
        <w:rPr>
          <w:rFonts w:asciiTheme="minorHAnsi" w:eastAsia="Batang" w:hAnsiTheme="minorHAnsi" w:cstheme="minorBidi"/>
          <w:lang w:eastAsia="ko-KR" w:bidi="mni-IN"/>
        </w:rPr>
        <w:t>FlexConnect</w:t>
      </w:r>
      <w:proofErr w:type="spellEnd"/>
      <w:r w:rsidRPr="00A81F03">
        <w:rPr>
          <w:rFonts w:asciiTheme="minorHAnsi" w:eastAsia="Batang" w:hAnsiTheme="minorHAnsi" w:cstheme="minorBidi"/>
          <w:lang w:eastAsia="ko-KR" w:bidi="mni-IN"/>
        </w:rPr>
        <w:t xml:space="preserve"> fits naturally into any home without the complexity of traditional systems. We’re excited for consumers to experience this new level of audio flexibility and performance.”</w:t>
      </w:r>
    </w:p>
    <w:p w14:paraId="56427388" w14:textId="77777777" w:rsidR="00827D8A" w:rsidRPr="00A81F03" w:rsidRDefault="00827D8A" w:rsidP="003274E4">
      <w:pPr>
        <w:suppressAutoHyphens/>
        <w:spacing w:line="360" w:lineRule="auto"/>
        <w:jc w:val="both"/>
        <w:rPr>
          <w:rFonts w:asciiTheme="minorHAnsi" w:eastAsia="Batang" w:hAnsiTheme="minorHAnsi" w:cstheme="minorHAnsi"/>
          <w:lang w:eastAsia="ko-KR" w:bidi="mni-IN"/>
        </w:rPr>
      </w:pPr>
    </w:p>
    <w:p w14:paraId="14FA1D3D" w14:textId="179D1557" w:rsidR="00FC25BC" w:rsidRPr="00A81F03" w:rsidRDefault="00B41BF8" w:rsidP="0058639A">
      <w:pPr>
        <w:suppressAutoHyphens/>
        <w:spacing w:line="360" w:lineRule="auto"/>
        <w:jc w:val="both"/>
        <w:rPr>
          <w:rFonts w:asciiTheme="minorHAnsi" w:eastAsia="Batang" w:hAnsiTheme="minorHAnsi" w:cstheme="minorHAnsi"/>
          <w:lang w:eastAsia="ko-KR" w:bidi="mni-IN"/>
        </w:rPr>
      </w:pPr>
      <w:r w:rsidRPr="00A81F03">
        <w:rPr>
          <w:rFonts w:asciiTheme="minorHAnsi" w:eastAsia="Batang" w:hAnsiTheme="minorHAnsi" w:cstheme="minorHAnsi" w:hint="eastAsia"/>
          <w:lang w:eastAsia="ko-KR" w:bidi="mni-IN"/>
        </w:rPr>
        <w:t xml:space="preserve">LG Sound Suite will be on show during CES 2026 from January </w:t>
      </w:r>
      <w:r w:rsidR="00D85BC1" w:rsidRPr="00A81F03">
        <w:rPr>
          <w:rFonts w:asciiTheme="minorHAnsi" w:eastAsia="Batang" w:hAnsiTheme="minorHAnsi" w:cstheme="minorHAnsi" w:hint="eastAsia"/>
          <w:lang w:eastAsia="ko-KR" w:bidi="mni-IN"/>
        </w:rPr>
        <w:t xml:space="preserve">6-9 at the </w:t>
      </w:r>
      <w:r w:rsidR="002642AA" w:rsidRPr="00A81F03">
        <w:rPr>
          <w:rFonts w:asciiTheme="minorHAnsi" w:eastAsia="Batang" w:hAnsiTheme="minorHAnsi" w:cstheme="minorHAnsi" w:hint="eastAsia"/>
          <w:lang w:eastAsia="ko-KR" w:bidi="mni-IN"/>
        </w:rPr>
        <w:t>LG</w:t>
      </w:r>
      <w:r w:rsidR="002642AA" w:rsidRPr="00A81F03">
        <w:rPr>
          <w:rFonts w:asciiTheme="minorHAnsi" w:eastAsia="Batang" w:hAnsiTheme="minorHAnsi" w:cstheme="minorHAnsi"/>
          <w:lang w:eastAsia="ko-KR" w:bidi="mni-IN"/>
        </w:rPr>
        <w:t>’</w:t>
      </w:r>
      <w:r w:rsidR="002642AA" w:rsidRPr="00A81F03">
        <w:rPr>
          <w:rFonts w:asciiTheme="minorHAnsi" w:eastAsia="Batang" w:hAnsiTheme="minorHAnsi" w:cstheme="minorHAnsi" w:hint="eastAsia"/>
          <w:lang w:eastAsia="ko-KR" w:bidi="mni-IN"/>
        </w:rPr>
        <w:t xml:space="preserve">s </w:t>
      </w:r>
      <w:r w:rsidR="00D85BC1" w:rsidRPr="00A81F03">
        <w:rPr>
          <w:rFonts w:asciiTheme="minorHAnsi" w:eastAsia="Batang" w:hAnsiTheme="minorHAnsi" w:cstheme="minorHAnsi" w:hint="eastAsia"/>
          <w:lang w:eastAsia="ko-KR" w:bidi="mni-IN"/>
        </w:rPr>
        <w:t xml:space="preserve">booth. </w:t>
      </w:r>
      <w:r w:rsidR="00A0502B" w:rsidRPr="00A81F03">
        <w:rPr>
          <w:rFonts w:asciiTheme="minorHAnsi" w:eastAsia="Batang" w:hAnsiTheme="minorHAnsi" w:cstheme="minorHAnsi"/>
          <w:lang w:eastAsia="ko-KR" w:bidi="mni-IN"/>
        </w:rPr>
        <w:t>To stay up to date with all of</w:t>
      </w:r>
      <w:r w:rsidR="00572C02" w:rsidRPr="00A81F03">
        <w:rPr>
          <w:rFonts w:asciiTheme="minorHAnsi" w:eastAsia="Batang" w:hAnsiTheme="minorHAnsi" w:cstheme="minorHAnsi" w:hint="eastAsia"/>
          <w:lang w:eastAsia="ko-KR" w:bidi="mni-IN"/>
        </w:rPr>
        <w:t xml:space="preserve"> LG</w:t>
      </w:r>
      <w:r w:rsidR="00572C02" w:rsidRPr="00A81F03">
        <w:rPr>
          <w:rFonts w:asciiTheme="minorHAnsi" w:eastAsia="Batang" w:hAnsiTheme="minorHAnsi" w:cstheme="minorHAnsi"/>
          <w:lang w:eastAsia="ko-KR" w:bidi="mni-IN"/>
        </w:rPr>
        <w:t>’</w:t>
      </w:r>
      <w:r w:rsidR="00572C02" w:rsidRPr="00A81F03">
        <w:rPr>
          <w:rFonts w:asciiTheme="minorHAnsi" w:eastAsia="Batang" w:hAnsiTheme="minorHAnsi" w:cstheme="minorHAnsi" w:hint="eastAsia"/>
          <w:lang w:eastAsia="ko-KR" w:bidi="mni-IN"/>
        </w:rPr>
        <w:t>s</w:t>
      </w:r>
      <w:r w:rsidR="00B05B23" w:rsidRPr="00A81F03">
        <w:rPr>
          <w:rFonts w:asciiTheme="minorHAnsi" w:eastAsia="Batang" w:hAnsiTheme="minorHAnsi" w:cstheme="minorHAnsi" w:hint="eastAsia"/>
          <w:lang w:eastAsia="ko-KR" w:bidi="mni-IN"/>
        </w:rPr>
        <w:t xml:space="preserve"> latest</w:t>
      </w:r>
      <w:r w:rsidR="00572C02" w:rsidRPr="00A81F03">
        <w:rPr>
          <w:rFonts w:asciiTheme="minorHAnsi" w:eastAsia="Batang" w:hAnsiTheme="minorHAnsi" w:cstheme="minorHAnsi" w:hint="eastAsia"/>
          <w:lang w:eastAsia="ko-KR" w:bidi="mni-IN"/>
        </w:rPr>
        <w:t xml:space="preserve"> innovations and </w:t>
      </w:r>
      <w:r w:rsidR="00B05B23" w:rsidRPr="00A81F03">
        <w:rPr>
          <w:rFonts w:asciiTheme="minorHAnsi" w:eastAsia="Batang" w:hAnsiTheme="minorHAnsi" w:cstheme="minorHAnsi" w:hint="eastAsia"/>
          <w:lang w:eastAsia="ko-KR" w:bidi="mni-IN"/>
        </w:rPr>
        <w:t>products</w:t>
      </w:r>
      <w:r w:rsidR="006116A6" w:rsidRPr="00A81F03">
        <w:rPr>
          <w:rFonts w:asciiTheme="minorHAnsi" w:eastAsia="Batang" w:hAnsiTheme="minorHAnsi" w:cstheme="minorHAnsi" w:hint="eastAsia"/>
          <w:lang w:eastAsia="ko-KR" w:bidi="mni-IN"/>
        </w:rPr>
        <w:t xml:space="preserve"> for </w:t>
      </w:r>
      <w:r w:rsidR="006116A6" w:rsidRPr="00A81F03">
        <w:rPr>
          <w:rFonts w:asciiTheme="minorHAnsi" w:eastAsia="Batang" w:hAnsiTheme="minorHAnsi" w:cstheme="minorHAnsi"/>
          <w:lang w:eastAsia="ko-KR" w:bidi="mni-IN"/>
        </w:rPr>
        <w:t>ultimate</w:t>
      </w:r>
      <w:r w:rsidR="006116A6" w:rsidRPr="00A81F03">
        <w:rPr>
          <w:rFonts w:asciiTheme="minorHAnsi" w:eastAsia="Batang" w:hAnsiTheme="minorHAnsi" w:cstheme="minorHAnsi" w:hint="eastAsia"/>
          <w:lang w:eastAsia="ko-KR" w:bidi="mni-IN"/>
        </w:rPr>
        <w:t xml:space="preserve"> home </w:t>
      </w:r>
      <w:r w:rsidR="006116A6" w:rsidRPr="00A81F03">
        <w:rPr>
          <w:rFonts w:asciiTheme="minorHAnsi" w:eastAsia="Batang" w:hAnsiTheme="minorHAnsi" w:cstheme="minorHAnsi"/>
          <w:lang w:eastAsia="ko-KR" w:bidi="mni-IN"/>
        </w:rPr>
        <w:t>entertainment</w:t>
      </w:r>
      <w:r w:rsidR="006116A6" w:rsidRPr="00A81F03">
        <w:rPr>
          <w:rFonts w:asciiTheme="minorHAnsi" w:eastAsia="Batang" w:hAnsiTheme="minorHAnsi" w:cstheme="minorHAnsi" w:hint="eastAsia"/>
          <w:lang w:eastAsia="ko-KR" w:bidi="mni-IN"/>
        </w:rPr>
        <w:t xml:space="preserve"> experience</w:t>
      </w:r>
      <w:r w:rsidR="00B05B23" w:rsidRPr="00A81F03">
        <w:rPr>
          <w:rFonts w:asciiTheme="minorHAnsi" w:eastAsia="Batang" w:hAnsiTheme="minorHAnsi" w:cstheme="minorHAnsi" w:hint="eastAsia"/>
          <w:lang w:eastAsia="ko-KR" w:bidi="mni-IN"/>
        </w:rPr>
        <w:t xml:space="preserve">, </w:t>
      </w:r>
      <w:r w:rsidR="00B05B23" w:rsidRPr="00A81F03">
        <w:rPr>
          <w:rFonts w:asciiTheme="minorHAnsi" w:eastAsia="Batang" w:hAnsiTheme="minorHAnsi" w:cstheme="minorHAnsi"/>
          <w:lang w:eastAsia="ko-KR" w:bidi="mni-IN"/>
        </w:rPr>
        <w:t>please</w:t>
      </w:r>
      <w:r w:rsidR="00B05B23" w:rsidRPr="00A81F03">
        <w:rPr>
          <w:rFonts w:asciiTheme="minorHAnsi" w:eastAsia="Batang" w:hAnsiTheme="minorHAnsi" w:cstheme="minorHAnsi" w:hint="eastAsia"/>
          <w:lang w:eastAsia="ko-KR" w:bidi="mni-IN"/>
        </w:rPr>
        <w:t xml:space="preserve"> visit </w:t>
      </w:r>
      <w:r w:rsidR="002642AA" w:rsidRPr="00A81F03">
        <w:rPr>
          <w:rFonts w:asciiTheme="minorHAnsi" w:eastAsia="Batang" w:hAnsiTheme="minorHAnsi" w:cstheme="minorHAnsi" w:hint="eastAsia"/>
          <w:lang w:eastAsia="ko-KR" w:bidi="mni-IN"/>
        </w:rPr>
        <w:t xml:space="preserve">the </w:t>
      </w:r>
      <w:hyperlink r:id="rId11" w:history="1">
        <w:r w:rsidR="000D72DF" w:rsidRPr="00A81F03">
          <w:rPr>
            <w:rStyle w:val="Hyperlink"/>
            <w:rFonts w:asciiTheme="minorHAnsi" w:eastAsia="Batang" w:hAnsiTheme="minorHAnsi" w:cstheme="minorHAnsi"/>
            <w:lang w:eastAsia="ko-KR" w:bidi="mni-IN"/>
          </w:rPr>
          <w:t>LG Newsroom</w:t>
        </w:r>
      </w:hyperlink>
      <w:r w:rsidR="000D72DF" w:rsidRPr="00A81F03">
        <w:rPr>
          <w:rFonts w:asciiTheme="minorHAnsi" w:eastAsia="Batang" w:hAnsiTheme="minorHAnsi" w:cstheme="minorHAnsi" w:hint="eastAsia"/>
          <w:lang w:eastAsia="ko-KR" w:bidi="mni-IN"/>
        </w:rPr>
        <w:t>.</w:t>
      </w:r>
    </w:p>
    <w:p w14:paraId="3A9C9A35" w14:textId="77777777" w:rsidR="00DD2063" w:rsidRPr="00A81F03" w:rsidRDefault="00DD2063" w:rsidP="00556772">
      <w:pPr>
        <w:suppressAutoHyphens/>
        <w:spacing w:line="360" w:lineRule="auto"/>
        <w:jc w:val="both"/>
        <w:rPr>
          <w:rFonts w:asciiTheme="minorHAnsi" w:eastAsiaTheme="minorEastAsia" w:hAnsiTheme="minorHAnsi" w:cstheme="minorHAnsi"/>
          <w:lang w:eastAsia="ko-KR"/>
        </w:rPr>
      </w:pPr>
    </w:p>
    <w:p w14:paraId="4A03E651" w14:textId="5FA28085" w:rsidR="00594394" w:rsidRPr="00A81F03" w:rsidRDefault="00CC1339" w:rsidP="00CC68E5">
      <w:pPr>
        <w:suppressAutoHyphens/>
        <w:spacing w:line="360" w:lineRule="auto"/>
        <w:jc w:val="center"/>
        <w:rPr>
          <w:rFonts w:eastAsiaTheme="minorEastAsia"/>
          <w:lang w:eastAsia="ko-KR"/>
        </w:rPr>
      </w:pPr>
      <w:r w:rsidRPr="00A81F03">
        <w:rPr>
          <w:rFonts w:eastAsiaTheme="minorEastAsia"/>
          <w:lang w:eastAsia="ko-KR"/>
        </w:rPr>
        <w:t>#</w:t>
      </w:r>
      <w:r w:rsidR="00DE3450" w:rsidRPr="00A81F03">
        <w:rPr>
          <w:rFonts w:eastAsiaTheme="minorEastAsia"/>
          <w:lang w:eastAsia="ko-KR"/>
        </w:rPr>
        <w:t xml:space="preserve"> </w:t>
      </w:r>
      <w:r w:rsidRPr="00A81F03">
        <w:rPr>
          <w:rFonts w:eastAsiaTheme="minorEastAsia"/>
          <w:lang w:eastAsia="ko-KR"/>
        </w:rPr>
        <w:t>#</w:t>
      </w:r>
      <w:r w:rsidR="00DE3450" w:rsidRPr="00A81F03">
        <w:rPr>
          <w:rFonts w:eastAsiaTheme="minorEastAsia"/>
          <w:lang w:eastAsia="ko-KR"/>
        </w:rPr>
        <w:t xml:space="preserve"> </w:t>
      </w:r>
      <w:r w:rsidRPr="00A81F03">
        <w:rPr>
          <w:rFonts w:eastAsiaTheme="minorEastAsia"/>
          <w:lang w:eastAsia="ko-KR"/>
        </w:rPr>
        <w:t>#</w:t>
      </w:r>
    </w:p>
    <w:p w14:paraId="0C05B86E" w14:textId="77777777" w:rsidR="00584194" w:rsidRPr="00A81F03" w:rsidRDefault="00584194" w:rsidP="001F57B0">
      <w:pPr>
        <w:widowControl w:val="0"/>
        <w:suppressAutoHyphens/>
        <w:kinsoku w:val="0"/>
        <w:jc w:val="both"/>
        <w:rPr>
          <w:rFonts w:eastAsiaTheme="minorEastAsia"/>
          <w:b/>
          <w:bCs/>
          <w:color w:val="C5003D"/>
          <w:sz w:val="18"/>
          <w:szCs w:val="18"/>
          <w:lang w:eastAsia="ko-KR"/>
        </w:rPr>
      </w:pPr>
    </w:p>
    <w:p w14:paraId="0248C56B" w14:textId="74B57E94" w:rsidR="00EB444C" w:rsidRPr="00A81F03" w:rsidRDefault="00EB444C" w:rsidP="00EB444C">
      <w:pPr>
        <w:pStyle w:val="Footer"/>
      </w:pPr>
      <w:r w:rsidRPr="00A81F03">
        <w:rPr>
          <w:rFonts w:hint="eastAsia"/>
          <w:vertAlign w:val="superscript"/>
        </w:rPr>
        <w:t>*</w:t>
      </w:r>
      <w:r w:rsidRPr="00A81F03">
        <w:rPr>
          <w:rFonts w:hint="eastAsia"/>
        </w:rPr>
        <w:t xml:space="preserve"> </w:t>
      </w:r>
      <w:r w:rsidRPr="00A81F03">
        <w:t>2025 Models: G5, C5, CS5 and QNED9M</w:t>
      </w:r>
    </w:p>
    <w:p w14:paraId="0ACC503B" w14:textId="77777777" w:rsidR="00EB444C" w:rsidRPr="00A81F03" w:rsidRDefault="00EB444C" w:rsidP="001F57B0">
      <w:pPr>
        <w:widowControl w:val="0"/>
        <w:suppressAutoHyphens/>
        <w:kinsoku w:val="0"/>
        <w:jc w:val="both"/>
        <w:rPr>
          <w:rFonts w:eastAsiaTheme="minorEastAsia"/>
          <w:b/>
          <w:bCs/>
          <w:color w:val="C5003D"/>
          <w:sz w:val="18"/>
          <w:szCs w:val="18"/>
          <w:lang w:eastAsia="ko-KR"/>
        </w:rPr>
      </w:pPr>
    </w:p>
    <w:p w14:paraId="7FFED67A" w14:textId="77777777" w:rsidR="00DA4BF0" w:rsidRPr="00A81F03" w:rsidRDefault="00DA4BF0" w:rsidP="000460A2">
      <w:pPr>
        <w:rPr>
          <w:rFonts w:eastAsiaTheme="minorEastAsia"/>
          <w:b/>
          <w:bCs/>
          <w:color w:val="A50034"/>
          <w:sz w:val="18"/>
          <w:szCs w:val="18"/>
          <w:shd w:val="clear" w:color="auto" w:fill="FFFFFF"/>
          <w:lang w:eastAsia="ko-KR"/>
        </w:rPr>
      </w:pPr>
    </w:p>
    <w:p w14:paraId="16AAD9B5" w14:textId="364E96E0" w:rsidR="000460A2" w:rsidRPr="00A81F03" w:rsidRDefault="000460A2" w:rsidP="000460A2">
      <w:pPr>
        <w:rPr>
          <w:rFonts w:eastAsiaTheme="minorEastAsia"/>
          <w:b/>
          <w:bCs/>
          <w:color w:val="A50034"/>
          <w:sz w:val="18"/>
          <w:szCs w:val="18"/>
          <w:shd w:val="clear" w:color="auto" w:fill="FFFFFF"/>
          <w:lang w:eastAsia="ko-KR"/>
        </w:rPr>
      </w:pPr>
      <w:r w:rsidRPr="00A81F03">
        <w:rPr>
          <w:b/>
          <w:bCs/>
          <w:color w:val="A50034"/>
          <w:sz w:val="18"/>
          <w:szCs w:val="18"/>
          <w:shd w:val="clear" w:color="auto" w:fill="FFFFFF"/>
        </w:rPr>
        <w:t xml:space="preserve">About LG </w:t>
      </w:r>
      <w:r w:rsidRPr="00A81F03">
        <w:rPr>
          <w:rFonts w:eastAsiaTheme="minorEastAsia" w:hint="eastAsia"/>
          <w:b/>
          <w:bCs/>
          <w:color w:val="A50034"/>
          <w:sz w:val="18"/>
          <w:szCs w:val="18"/>
          <w:shd w:val="clear" w:color="auto" w:fill="FFFFFF"/>
          <w:lang w:eastAsia="ko-KR"/>
        </w:rPr>
        <w:t xml:space="preserve">Electronics Media Entertainment </w:t>
      </w:r>
      <w:r w:rsidR="00091A11" w:rsidRPr="00A81F03">
        <w:rPr>
          <w:rFonts w:eastAsiaTheme="minorEastAsia" w:hint="eastAsia"/>
          <w:b/>
          <w:bCs/>
          <w:color w:val="A50034"/>
          <w:sz w:val="18"/>
          <w:szCs w:val="18"/>
          <w:shd w:val="clear" w:color="auto" w:fill="FFFFFF"/>
          <w:lang w:eastAsia="ko-KR"/>
        </w:rPr>
        <w:t xml:space="preserve">Solution </w:t>
      </w:r>
      <w:r w:rsidRPr="00A81F03">
        <w:rPr>
          <w:rFonts w:eastAsiaTheme="minorEastAsia" w:hint="eastAsia"/>
          <w:b/>
          <w:bCs/>
          <w:color w:val="A50034"/>
          <w:sz w:val="18"/>
          <w:szCs w:val="18"/>
          <w:shd w:val="clear" w:color="auto" w:fill="FFFFFF"/>
          <w:lang w:eastAsia="ko-KR"/>
        </w:rPr>
        <w:t>Company</w:t>
      </w:r>
    </w:p>
    <w:p w14:paraId="5B6F9A73" w14:textId="1BAFD25D" w:rsidR="009738A9" w:rsidRPr="00A81F03" w:rsidRDefault="000460A2" w:rsidP="009738A9">
      <w:pPr>
        <w:widowControl w:val="0"/>
        <w:suppressAutoHyphens/>
        <w:kinsoku w:val="0"/>
        <w:jc w:val="both"/>
        <w:rPr>
          <w:rFonts w:eastAsiaTheme="minorEastAsia"/>
          <w:sz w:val="18"/>
          <w:szCs w:val="18"/>
          <w:lang w:eastAsia="ko-KR"/>
        </w:rPr>
      </w:pPr>
      <w:r w:rsidRPr="00A81F03">
        <w:rPr>
          <w:rFonts w:eastAsiaTheme="minorEastAsia"/>
          <w:sz w:val="18"/>
          <w:szCs w:val="18"/>
          <w:lang w:eastAsia="ko-KR"/>
        </w:rPr>
        <w:t xml:space="preserve">The LG Media Entertainment Solution Company (MS) is a recognized innovator in televisions, audio, displays and smart TV platforms. The MS Company enhances the media entertainment experience with its OLED TVs, renowned for perfect black and perfect color, and premium LCD </w:t>
      </w:r>
      <w:r w:rsidR="00C92ECC" w:rsidRPr="00A81F03">
        <w:rPr>
          <w:rFonts w:eastAsiaTheme="minorEastAsia" w:hint="eastAsia"/>
          <w:sz w:val="18"/>
          <w:szCs w:val="18"/>
          <w:lang w:eastAsia="ko-KR"/>
        </w:rPr>
        <w:t xml:space="preserve">Micro RGB and </w:t>
      </w:r>
      <w:r w:rsidRPr="00A81F03">
        <w:rPr>
          <w:rFonts w:eastAsiaTheme="minorEastAsia"/>
          <w:sz w:val="18"/>
          <w:szCs w:val="18"/>
          <w:lang w:eastAsia="ko-KR"/>
        </w:rPr>
        <w:t xml:space="preserve">QNED TVs, all powered by the personalized webOS smart TV platform. The MS Company also offers Information Technology solutions (gaming monitors, business monitors, laptops, projectors, cloud devices and medical displays) as well as Signage solutions (Micro LED signage, digital signage, hospitality displays and signage software solutions) that are designed to maximize customers’ work efficiency and deliver strong value. For more news on LG, visit </w:t>
      </w:r>
      <w:hyperlink r:id="rId12" w:history="1">
        <w:r w:rsidRPr="00A81F03">
          <w:rPr>
            <w:rStyle w:val="Hyperlink"/>
            <w:rFonts w:eastAsiaTheme="minorEastAsia"/>
            <w:sz w:val="18"/>
            <w:szCs w:val="18"/>
            <w:lang w:eastAsia="ko-KR"/>
          </w:rPr>
          <w:t>www.LGnewsroom.com</w:t>
        </w:r>
      </w:hyperlink>
      <w:r w:rsidRPr="00A81F03">
        <w:rPr>
          <w:rFonts w:eastAsiaTheme="minorEastAsia" w:hint="eastAsia"/>
          <w:sz w:val="18"/>
          <w:szCs w:val="18"/>
          <w:lang w:eastAsia="ko-KR"/>
        </w:rPr>
        <w:t>.</w:t>
      </w:r>
    </w:p>
    <w:p w14:paraId="250830D6" w14:textId="77777777" w:rsidR="009738A9" w:rsidRPr="00A81F03" w:rsidRDefault="009738A9" w:rsidP="00CC1339">
      <w:pPr>
        <w:suppressAutoHyphens/>
        <w:spacing w:line="360" w:lineRule="auto"/>
        <w:jc w:val="both"/>
        <w:rPr>
          <w:rFonts w:eastAsia="Malgun Gothic"/>
          <w:color w:val="000000"/>
          <w:sz w:val="18"/>
          <w:szCs w:val="18"/>
          <w:lang w:eastAsia="ko-KR"/>
        </w:rPr>
      </w:pPr>
    </w:p>
    <w:p w14:paraId="4C499749" w14:textId="77777777" w:rsidR="00CC1339" w:rsidRPr="00A81F03" w:rsidRDefault="00CC1339" w:rsidP="00CC1339">
      <w:pPr>
        <w:suppressAutoHyphens/>
        <w:overflowPunct w:val="0"/>
        <w:jc w:val="both"/>
        <w:textAlignment w:val="baseline"/>
        <w:rPr>
          <w:rFonts w:eastAsia="LG Smart_H Regular"/>
          <w:snapToGrid w:val="0"/>
          <w:color w:val="000000"/>
          <w:sz w:val="18"/>
          <w:szCs w:val="18"/>
          <w:lang w:eastAsia="ko-KR"/>
        </w:rPr>
      </w:pPr>
    </w:p>
    <w:p w14:paraId="7C66BE9D" w14:textId="77777777" w:rsidR="00584194" w:rsidRPr="00A81F03" w:rsidRDefault="00584194" w:rsidP="00CC1339">
      <w:pPr>
        <w:suppressAutoHyphens/>
        <w:overflowPunct w:val="0"/>
        <w:jc w:val="both"/>
        <w:textAlignment w:val="baseline"/>
        <w:rPr>
          <w:rFonts w:eastAsia="LG Smart_H Regular"/>
          <w:snapToGrid w:val="0"/>
          <w:color w:val="000000"/>
          <w:sz w:val="18"/>
          <w:szCs w:val="18"/>
          <w:lang w:eastAsia="ko-KR"/>
        </w:rPr>
      </w:pPr>
    </w:p>
    <w:p w14:paraId="3E3DAB0E" w14:textId="77777777" w:rsidR="00CC1339" w:rsidRPr="00A81F03" w:rsidRDefault="00CC1339" w:rsidP="00CC1339">
      <w:pPr>
        <w:suppressAutoHyphens/>
        <w:rPr>
          <w:i/>
          <w:iCs/>
          <w:noProof/>
          <w:sz w:val="18"/>
          <w:szCs w:val="18"/>
          <w:shd w:val="clear" w:color="auto" w:fill="FFFFFF"/>
        </w:rPr>
      </w:pPr>
      <w:bookmarkStart w:id="1" w:name="_Hlk65841606"/>
      <w:r w:rsidRPr="00A81F03">
        <w:rPr>
          <w:i/>
          <w:iCs/>
          <w:noProof/>
          <w:sz w:val="18"/>
          <w:szCs w:val="18"/>
          <w:shd w:val="clear" w:color="auto" w:fill="FFFFFF"/>
        </w:rPr>
        <w:t>Media Contacts:</w:t>
      </w:r>
    </w:p>
    <w:p w14:paraId="5ED80243" w14:textId="77777777" w:rsidR="00CC1339" w:rsidRPr="00A81F03" w:rsidRDefault="00CC1339" w:rsidP="00CC1339">
      <w:pPr>
        <w:suppressAutoHyphens/>
        <w:kinsoku w:val="0"/>
        <w:overflowPunct w:val="0"/>
        <w:rPr>
          <w:noProof/>
          <w:sz w:val="18"/>
          <w:szCs w:val="18"/>
          <w:shd w:val="clear" w:color="auto" w:fill="FFFFFF"/>
        </w:rPr>
      </w:pPr>
    </w:p>
    <w:p w14:paraId="1FDBBDCD" w14:textId="77777777" w:rsidR="00CC1339" w:rsidRPr="00A81F03" w:rsidRDefault="00CC1339" w:rsidP="00CC1339">
      <w:pPr>
        <w:tabs>
          <w:tab w:val="left" w:pos="3969"/>
        </w:tabs>
        <w:suppressAutoHyphens/>
        <w:jc w:val="both"/>
        <w:rPr>
          <w:rFonts w:eastAsia="Malgun Gothic"/>
          <w:noProof/>
          <w:sz w:val="18"/>
          <w:szCs w:val="18"/>
          <w:shd w:val="clear" w:color="auto" w:fill="FFFFFF"/>
        </w:rPr>
      </w:pPr>
      <w:r w:rsidRPr="00A81F03">
        <w:rPr>
          <w:rFonts w:eastAsia="Malgun Gothic"/>
          <w:noProof/>
          <w:sz w:val="18"/>
          <w:szCs w:val="18"/>
          <w:shd w:val="clear" w:color="auto" w:fill="FFFFFF"/>
        </w:rPr>
        <w:t>LG Electronics, Inc.</w:t>
      </w:r>
      <w:r w:rsidRPr="00A81F03">
        <w:rPr>
          <w:rFonts w:eastAsia="Malgun Gothic"/>
          <w:noProof/>
          <w:sz w:val="18"/>
          <w:szCs w:val="18"/>
          <w:shd w:val="clear" w:color="auto" w:fill="FFFFFF"/>
        </w:rPr>
        <w:tab/>
        <w:t>LG Electronics, Inc.</w:t>
      </w:r>
    </w:p>
    <w:p w14:paraId="4C0D25CF" w14:textId="77777777" w:rsidR="00CC1339" w:rsidRPr="00A81F03" w:rsidRDefault="00CC1339" w:rsidP="00CC1339">
      <w:pPr>
        <w:tabs>
          <w:tab w:val="left" w:pos="3969"/>
        </w:tabs>
        <w:suppressAutoHyphens/>
        <w:jc w:val="both"/>
        <w:rPr>
          <w:rFonts w:eastAsia="Malgun Gothic"/>
          <w:noProof/>
          <w:sz w:val="18"/>
          <w:szCs w:val="18"/>
          <w:shd w:val="clear" w:color="auto" w:fill="FFFFFF"/>
        </w:rPr>
      </w:pPr>
      <w:r w:rsidRPr="00A81F03">
        <w:rPr>
          <w:rFonts w:eastAsia="Malgun Gothic"/>
          <w:noProof/>
          <w:sz w:val="18"/>
          <w:szCs w:val="18"/>
          <w:shd w:val="clear" w:color="auto" w:fill="FFFFFF"/>
        </w:rPr>
        <w:t>Léa Lee</w:t>
      </w:r>
      <w:r w:rsidRPr="00A81F03">
        <w:rPr>
          <w:rFonts w:eastAsia="Malgun Gothic"/>
          <w:noProof/>
          <w:sz w:val="18"/>
          <w:szCs w:val="18"/>
          <w:shd w:val="clear" w:color="auto" w:fill="FFFFFF"/>
        </w:rPr>
        <w:tab/>
        <w:t>Jenny Shin</w:t>
      </w:r>
    </w:p>
    <w:p w14:paraId="2F7042DA" w14:textId="77777777" w:rsidR="00CC1339" w:rsidRPr="00A81F03" w:rsidRDefault="00CC1339" w:rsidP="00CC1339">
      <w:pPr>
        <w:tabs>
          <w:tab w:val="left" w:pos="3969"/>
        </w:tabs>
        <w:suppressAutoHyphens/>
        <w:jc w:val="both"/>
        <w:rPr>
          <w:rFonts w:eastAsia="Malgun Gothic"/>
          <w:noProof/>
          <w:sz w:val="18"/>
          <w:szCs w:val="18"/>
          <w:shd w:val="clear" w:color="auto" w:fill="FFFFFF"/>
        </w:rPr>
      </w:pPr>
      <w:r w:rsidRPr="00A81F03">
        <w:rPr>
          <w:rFonts w:eastAsia="Malgun Gothic"/>
          <w:noProof/>
          <w:sz w:val="18"/>
          <w:szCs w:val="18"/>
          <w:shd w:val="clear" w:color="auto" w:fill="FFFFFF"/>
        </w:rPr>
        <w:t>+82 2 3777 3981</w:t>
      </w:r>
      <w:r w:rsidRPr="00A81F03">
        <w:rPr>
          <w:rFonts w:eastAsia="Malgun Gothic"/>
          <w:noProof/>
          <w:sz w:val="18"/>
          <w:szCs w:val="18"/>
          <w:shd w:val="clear" w:color="auto" w:fill="FFFFFF"/>
        </w:rPr>
        <w:tab/>
        <w:t>+82 2 3777 3692</w:t>
      </w:r>
    </w:p>
    <w:p w14:paraId="00C17812" w14:textId="77777777" w:rsidR="00CC1339" w:rsidRPr="00A81F03" w:rsidRDefault="00CC1339" w:rsidP="00CC1339">
      <w:pPr>
        <w:tabs>
          <w:tab w:val="left" w:pos="3969"/>
        </w:tabs>
        <w:suppressAutoHyphens/>
        <w:jc w:val="both"/>
        <w:rPr>
          <w:rFonts w:eastAsia="Malgun Gothic"/>
          <w:noProof/>
          <w:sz w:val="18"/>
          <w:szCs w:val="18"/>
          <w:shd w:val="clear" w:color="auto" w:fill="FFFFFF"/>
        </w:rPr>
      </w:pPr>
      <w:r w:rsidRPr="00A81F03">
        <w:rPr>
          <w:rFonts w:eastAsia="Malgun Gothic"/>
          <w:noProof/>
          <w:sz w:val="18"/>
          <w:szCs w:val="18"/>
          <w:shd w:val="clear" w:color="auto" w:fill="FFFFFF"/>
        </w:rPr>
        <w:t>lea.lee@lge.com</w:t>
      </w:r>
      <w:r w:rsidRPr="00A81F03">
        <w:rPr>
          <w:rFonts w:eastAsia="Malgun Gothic"/>
          <w:noProof/>
          <w:sz w:val="18"/>
          <w:szCs w:val="18"/>
          <w:shd w:val="clear" w:color="auto" w:fill="FFFFFF"/>
        </w:rPr>
        <w:tab/>
        <w:t>jungin.shin@lge.com</w:t>
      </w:r>
    </w:p>
    <w:p w14:paraId="1927F9F9" w14:textId="77777777" w:rsidR="00CC1339" w:rsidRPr="00BF26B5" w:rsidRDefault="00CC1339" w:rsidP="00CC1339">
      <w:pPr>
        <w:tabs>
          <w:tab w:val="left" w:pos="3969"/>
        </w:tabs>
        <w:suppressAutoHyphens/>
        <w:jc w:val="both"/>
        <w:rPr>
          <w:rFonts w:eastAsia="Malgun Gothic"/>
          <w:noProof/>
          <w:sz w:val="18"/>
          <w:szCs w:val="18"/>
          <w:shd w:val="clear" w:color="auto" w:fill="FFFFFF"/>
        </w:rPr>
      </w:pPr>
      <w:r w:rsidRPr="00A81F03">
        <w:rPr>
          <w:sz w:val="18"/>
          <w:szCs w:val="18"/>
        </w:rPr>
        <w:t>www.LGnewsroom.com</w:t>
      </w:r>
      <w:r w:rsidRPr="00A81F03">
        <w:tab/>
      </w:r>
      <w:r w:rsidRPr="00A81F03">
        <w:rPr>
          <w:sz w:val="18"/>
          <w:szCs w:val="18"/>
        </w:rPr>
        <w:t>www.LGnewsroom.com</w:t>
      </w:r>
      <w:bookmarkEnd w:id="1"/>
    </w:p>
    <w:p w14:paraId="07635E43" w14:textId="1B1EDDAC" w:rsidR="00EB1C80" w:rsidRDefault="00EB1C80" w:rsidP="0015792B">
      <w:pPr>
        <w:widowControl w:val="0"/>
        <w:tabs>
          <w:tab w:val="left" w:pos="3969"/>
        </w:tabs>
        <w:suppressAutoHyphens/>
        <w:autoSpaceDE w:val="0"/>
        <w:jc w:val="both"/>
        <w:rPr>
          <w:rFonts w:eastAsia="Malgun Gothic"/>
          <w:noProof/>
          <w:kern w:val="2"/>
          <w:sz w:val="18"/>
          <w:szCs w:val="18"/>
          <w:shd w:val="clear" w:color="auto" w:fill="FFFFFF"/>
          <w:lang w:eastAsia="ko-KR"/>
        </w:rPr>
      </w:pPr>
    </w:p>
    <w:p w14:paraId="7669264D" w14:textId="77777777" w:rsidR="00AF6704" w:rsidRDefault="00AF6704" w:rsidP="0015792B">
      <w:pPr>
        <w:widowControl w:val="0"/>
        <w:tabs>
          <w:tab w:val="left" w:pos="3969"/>
        </w:tabs>
        <w:suppressAutoHyphens/>
        <w:autoSpaceDE w:val="0"/>
        <w:jc w:val="both"/>
        <w:rPr>
          <w:rFonts w:eastAsia="Malgun Gothic"/>
          <w:noProof/>
          <w:kern w:val="2"/>
          <w:sz w:val="18"/>
          <w:szCs w:val="18"/>
          <w:shd w:val="clear" w:color="auto" w:fill="FFFFFF"/>
          <w:lang w:eastAsia="ko-KR"/>
        </w:rPr>
      </w:pPr>
    </w:p>
    <w:p w14:paraId="3F7B79AB" w14:textId="27F75E1B" w:rsidR="00AF6704" w:rsidRPr="00CC1339" w:rsidRDefault="00AF6704" w:rsidP="0015792B">
      <w:pPr>
        <w:widowControl w:val="0"/>
        <w:tabs>
          <w:tab w:val="left" w:pos="3969"/>
        </w:tabs>
        <w:suppressAutoHyphens/>
        <w:autoSpaceDE w:val="0"/>
        <w:jc w:val="both"/>
        <w:rPr>
          <w:rFonts w:eastAsia="Malgun Gothic"/>
          <w:noProof/>
          <w:kern w:val="2"/>
          <w:sz w:val="18"/>
          <w:szCs w:val="18"/>
          <w:shd w:val="clear" w:color="auto" w:fill="FFFFFF"/>
          <w:lang w:eastAsia="ko-KR"/>
        </w:rPr>
      </w:pPr>
    </w:p>
    <w:sectPr w:rsidR="00AF6704" w:rsidRPr="00CC1339" w:rsidSect="001D3E07">
      <w:headerReference w:type="default" r:id="rId13"/>
      <w:footerReference w:type="default" r:id="rId14"/>
      <w:endnotePr>
        <w:numFmt w:val="decimal"/>
      </w:endnotePr>
      <w:pgSz w:w="11907" w:h="16840"/>
      <w:pgMar w:top="2268" w:right="1701" w:bottom="170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C1AD" w14:textId="77777777" w:rsidR="00436FA7" w:rsidRDefault="00436FA7">
      <w:r>
        <w:separator/>
      </w:r>
    </w:p>
  </w:endnote>
  <w:endnote w:type="continuationSeparator" w:id="0">
    <w:p w14:paraId="6F30379C" w14:textId="77777777" w:rsidR="00436FA7" w:rsidRDefault="00436FA7">
      <w:r>
        <w:continuationSeparator/>
      </w:r>
    </w:p>
  </w:endnote>
  <w:endnote w:type="continuationNotice" w:id="1">
    <w:p w14:paraId="48F0D697" w14:textId="77777777" w:rsidR="00436FA7" w:rsidRDefault="00436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G Smart_H Regular">
    <w:altName w:val="LG스마트체 Regular"/>
    <w:panose1 w:val="020B0604020202020204"/>
    <w:charset w:val="81"/>
    <w:family w:val="modern"/>
    <w:pitch w:val="variable"/>
    <w:sig w:usb0="00000203" w:usb1="29D72C10" w:usb2="00000010" w:usb3="00000000" w:csb0="00280005"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5545" w14:textId="5E379ABA" w:rsidR="00BD070F" w:rsidRDefault="00BD070F">
    <w:pPr>
      <w:pStyle w:val="Footer"/>
    </w:pPr>
  </w:p>
  <w:p w14:paraId="113490DB" w14:textId="678566B0" w:rsidR="00342CE3" w:rsidRDefault="00342CE3" w:rsidP="001A1EB3">
    <w:pPr>
      <w:pStyle w:val="Footer"/>
      <w:ind w:right="360" w:firstLineChars="1850" w:firstLine="37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844D" w14:textId="77777777" w:rsidR="00436FA7" w:rsidRDefault="00436FA7">
      <w:r>
        <w:separator/>
      </w:r>
    </w:p>
  </w:footnote>
  <w:footnote w:type="continuationSeparator" w:id="0">
    <w:p w14:paraId="59FC0E4B" w14:textId="77777777" w:rsidR="00436FA7" w:rsidRDefault="00436FA7">
      <w:r>
        <w:continuationSeparator/>
      </w:r>
    </w:p>
  </w:footnote>
  <w:footnote w:type="continuationNotice" w:id="1">
    <w:p w14:paraId="34D67DE8" w14:textId="77777777" w:rsidR="00436FA7" w:rsidRDefault="00436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043F" w14:textId="03C8D78C" w:rsidR="00342CE3" w:rsidRDefault="00342CE3"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w:drawing>
        <wp:anchor distT="0" distB="0" distL="114300" distR="114300" simplePos="0" relativeHeight="251658242" behindDoc="0" locked="0" layoutInCell="1" allowOverlap="1" wp14:anchorId="5310262A" wp14:editId="7EC2E723">
          <wp:simplePos x="0" y="0"/>
          <wp:positionH relativeFrom="column">
            <wp:posOffset>4903470</wp:posOffset>
          </wp:positionH>
          <wp:positionV relativeFrom="paragraph">
            <wp:posOffset>234315</wp:posOffset>
          </wp:positionV>
          <wp:extent cx="950595" cy="163195"/>
          <wp:effectExtent l="0" t="0" r="1905" b="8255"/>
          <wp:wrapTopAndBottom/>
          <wp:docPr id="907542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r>
      <w:rPr>
        <w:noProof/>
        <w:lang w:eastAsia="ko-KR"/>
      </w:rPr>
      <w:drawing>
        <wp:anchor distT="0" distB="0" distL="0" distR="0" simplePos="0" relativeHeight="251658241" behindDoc="0" locked="0" layoutInCell="1" hidden="0" allowOverlap="1" wp14:anchorId="7778ECC9" wp14:editId="4914C217">
          <wp:simplePos x="0" y="0"/>
          <wp:positionH relativeFrom="leftMargin">
            <wp:posOffset>558800</wp:posOffset>
          </wp:positionH>
          <wp:positionV relativeFrom="paragraph">
            <wp:posOffset>165100</wp:posOffset>
          </wp:positionV>
          <wp:extent cx="586105" cy="317500"/>
          <wp:effectExtent l="0" t="0" r="0" b="6350"/>
          <wp:wrapSquare wrapText="bothSides" distT="0" distB="0" distL="0" distR="0"/>
          <wp:docPr id="585176543" name="Picture 4"/>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p>
  <w:p w14:paraId="5B527BEE" w14:textId="10F10069" w:rsidR="00342CE3" w:rsidRDefault="00342CE3" w:rsidP="00E25C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FF295D"/>
    <w:multiLevelType w:val="hybridMultilevel"/>
    <w:tmpl w:val="0FCC7C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0A06467"/>
    <w:multiLevelType w:val="hybridMultilevel"/>
    <w:tmpl w:val="17B24E92"/>
    <w:lvl w:ilvl="0" w:tplc="4EEAE2C8">
      <w:start w:val="1"/>
      <w:numFmt w:val="bullet"/>
      <w:lvlText w:val=""/>
      <w:lvlJc w:val="left"/>
      <w:pPr>
        <w:ind w:left="800" w:hanging="400"/>
      </w:pPr>
      <w:rPr>
        <w:rFonts w:ascii="Wingdings" w:eastAsia="Malgun Gothic"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4" w15:restartNumberingAfterBreak="0">
    <w:nsid w:val="21CA711D"/>
    <w:multiLevelType w:val="hybridMultilevel"/>
    <w:tmpl w:val="9146A802"/>
    <w:lvl w:ilvl="0" w:tplc="EC60A48C">
      <w:start w:val="1"/>
      <w:numFmt w:val="decimal"/>
      <w:lvlText w:val="%1."/>
      <w:lvlJc w:val="left"/>
      <w:pPr>
        <w:ind w:left="1440" w:hanging="360"/>
      </w:pPr>
    </w:lvl>
    <w:lvl w:ilvl="1" w:tplc="31EC7F7E">
      <w:start w:val="1"/>
      <w:numFmt w:val="decimal"/>
      <w:lvlText w:val="%2."/>
      <w:lvlJc w:val="left"/>
      <w:pPr>
        <w:ind w:left="1440" w:hanging="360"/>
      </w:pPr>
    </w:lvl>
    <w:lvl w:ilvl="2" w:tplc="AB60FD20">
      <w:start w:val="1"/>
      <w:numFmt w:val="decimal"/>
      <w:lvlText w:val="%3."/>
      <w:lvlJc w:val="left"/>
      <w:pPr>
        <w:ind w:left="1440" w:hanging="360"/>
      </w:pPr>
    </w:lvl>
    <w:lvl w:ilvl="3" w:tplc="5BDC6F86">
      <w:start w:val="1"/>
      <w:numFmt w:val="decimal"/>
      <w:lvlText w:val="%4."/>
      <w:lvlJc w:val="left"/>
      <w:pPr>
        <w:ind w:left="1440" w:hanging="360"/>
      </w:pPr>
    </w:lvl>
    <w:lvl w:ilvl="4" w:tplc="DE225A98">
      <w:start w:val="1"/>
      <w:numFmt w:val="decimal"/>
      <w:lvlText w:val="%5."/>
      <w:lvlJc w:val="left"/>
      <w:pPr>
        <w:ind w:left="1440" w:hanging="360"/>
      </w:pPr>
    </w:lvl>
    <w:lvl w:ilvl="5" w:tplc="F5A4207C">
      <w:start w:val="1"/>
      <w:numFmt w:val="decimal"/>
      <w:lvlText w:val="%6."/>
      <w:lvlJc w:val="left"/>
      <w:pPr>
        <w:ind w:left="1440" w:hanging="360"/>
      </w:pPr>
    </w:lvl>
    <w:lvl w:ilvl="6" w:tplc="7E3A1C92">
      <w:start w:val="1"/>
      <w:numFmt w:val="decimal"/>
      <w:lvlText w:val="%7."/>
      <w:lvlJc w:val="left"/>
      <w:pPr>
        <w:ind w:left="1440" w:hanging="360"/>
      </w:pPr>
    </w:lvl>
    <w:lvl w:ilvl="7" w:tplc="54802C1E">
      <w:start w:val="1"/>
      <w:numFmt w:val="decimal"/>
      <w:lvlText w:val="%8."/>
      <w:lvlJc w:val="left"/>
      <w:pPr>
        <w:ind w:left="1440" w:hanging="360"/>
      </w:pPr>
    </w:lvl>
    <w:lvl w:ilvl="8" w:tplc="E5581DFE">
      <w:start w:val="1"/>
      <w:numFmt w:val="decimal"/>
      <w:lvlText w:val="%9."/>
      <w:lvlJc w:val="left"/>
      <w:pPr>
        <w:ind w:left="1440" w:hanging="360"/>
      </w:pPr>
    </w:lvl>
  </w:abstractNum>
  <w:abstractNum w:abstractNumId="5" w15:restartNumberingAfterBreak="0">
    <w:nsid w:val="26885DB3"/>
    <w:multiLevelType w:val="hybridMultilevel"/>
    <w:tmpl w:val="DB0CFDA6"/>
    <w:lvl w:ilvl="0" w:tplc="696002BA">
      <w:start w:val="1"/>
      <w:numFmt w:val="decimal"/>
      <w:lvlText w:val="%1."/>
      <w:lvlJc w:val="left"/>
      <w:pPr>
        <w:ind w:left="1440" w:hanging="360"/>
      </w:pPr>
    </w:lvl>
    <w:lvl w:ilvl="1" w:tplc="EF96EDEC">
      <w:start w:val="1"/>
      <w:numFmt w:val="decimal"/>
      <w:lvlText w:val="%2."/>
      <w:lvlJc w:val="left"/>
      <w:pPr>
        <w:ind w:left="1440" w:hanging="360"/>
      </w:pPr>
    </w:lvl>
    <w:lvl w:ilvl="2" w:tplc="18A009C4">
      <w:start w:val="1"/>
      <w:numFmt w:val="decimal"/>
      <w:lvlText w:val="%3."/>
      <w:lvlJc w:val="left"/>
      <w:pPr>
        <w:ind w:left="1440" w:hanging="360"/>
      </w:pPr>
    </w:lvl>
    <w:lvl w:ilvl="3" w:tplc="0498A810">
      <w:start w:val="1"/>
      <w:numFmt w:val="decimal"/>
      <w:lvlText w:val="%4."/>
      <w:lvlJc w:val="left"/>
      <w:pPr>
        <w:ind w:left="1440" w:hanging="360"/>
      </w:pPr>
    </w:lvl>
    <w:lvl w:ilvl="4" w:tplc="EC4E108A">
      <w:start w:val="1"/>
      <w:numFmt w:val="decimal"/>
      <w:lvlText w:val="%5."/>
      <w:lvlJc w:val="left"/>
      <w:pPr>
        <w:ind w:left="1440" w:hanging="360"/>
      </w:pPr>
    </w:lvl>
    <w:lvl w:ilvl="5" w:tplc="C994E034">
      <w:start w:val="1"/>
      <w:numFmt w:val="decimal"/>
      <w:lvlText w:val="%6."/>
      <w:lvlJc w:val="left"/>
      <w:pPr>
        <w:ind w:left="1440" w:hanging="360"/>
      </w:pPr>
    </w:lvl>
    <w:lvl w:ilvl="6" w:tplc="D4C29D86">
      <w:start w:val="1"/>
      <w:numFmt w:val="decimal"/>
      <w:lvlText w:val="%7."/>
      <w:lvlJc w:val="left"/>
      <w:pPr>
        <w:ind w:left="1440" w:hanging="360"/>
      </w:pPr>
    </w:lvl>
    <w:lvl w:ilvl="7" w:tplc="8CD200B4">
      <w:start w:val="1"/>
      <w:numFmt w:val="decimal"/>
      <w:lvlText w:val="%8."/>
      <w:lvlJc w:val="left"/>
      <w:pPr>
        <w:ind w:left="1440" w:hanging="360"/>
      </w:pPr>
    </w:lvl>
    <w:lvl w:ilvl="8" w:tplc="4928E4C6">
      <w:start w:val="1"/>
      <w:numFmt w:val="decimal"/>
      <w:lvlText w:val="%9."/>
      <w:lvlJc w:val="left"/>
      <w:pPr>
        <w:ind w:left="1440" w:hanging="360"/>
      </w:pPr>
    </w:lvl>
  </w:abstractNum>
  <w:abstractNum w:abstractNumId="6" w15:restartNumberingAfterBreak="0">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8" w15:restartNumberingAfterBreak="0">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9" w15:restartNumberingAfterBreak="0">
    <w:nsid w:val="4F221BD8"/>
    <w:multiLevelType w:val="multilevel"/>
    <w:tmpl w:val="C3F2B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224C9"/>
    <w:multiLevelType w:val="hybridMultilevel"/>
    <w:tmpl w:val="32A41B3A"/>
    <w:lvl w:ilvl="0" w:tplc="290C350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num w:numId="1" w16cid:durableId="1964575852">
    <w:abstractNumId w:val="7"/>
  </w:num>
  <w:num w:numId="2" w16cid:durableId="1954827725">
    <w:abstractNumId w:val="3"/>
  </w:num>
  <w:num w:numId="3" w16cid:durableId="1368414500">
    <w:abstractNumId w:val="8"/>
  </w:num>
  <w:num w:numId="4" w16cid:durableId="268510936">
    <w:abstractNumId w:val="11"/>
  </w:num>
  <w:num w:numId="5" w16cid:durableId="1808276051">
    <w:abstractNumId w:val="6"/>
  </w:num>
  <w:num w:numId="6" w16cid:durableId="1994094206">
    <w:abstractNumId w:val="0"/>
  </w:num>
  <w:num w:numId="7" w16cid:durableId="598290720">
    <w:abstractNumId w:val="5"/>
  </w:num>
  <w:num w:numId="8" w16cid:durableId="1116942557">
    <w:abstractNumId w:val="4"/>
  </w:num>
  <w:num w:numId="9" w16cid:durableId="850528897">
    <w:abstractNumId w:val="10"/>
  </w:num>
  <w:num w:numId="10" w16cid:durableId="680427268">
    <w:abstractNumId w:val="9"/>
  </w:num>
  <w:num w:numId="11" w16cid:durableId="1537543745">
    <w:abstractNumId w:val="1"/>
  </w:num>
  <w:num w:numId="12" w16cid:durableId="1538733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800"/>
  <w:drawingGridHorizontalSpacing w:val="283"/>
  <w:drawingGridVerticalSpacing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BA"/>
    <w:rsid w:val="0000036B"/>
    <w:rsid w:val="00000A6B"/>
    <w:rsid w:val="00000CC2"/>
    <w:rsid w:val="000011B3"/>
    <w:rsid w:val="000017C9"/>
    <w:rsid w:val="000020B5"/>
    <w:rsid w:val="0000254C"/>
    <w:rsid w:val="000027E6"/>
    <w:rsid w:val="00003031"/>
    <w:rsid w:val="000034E0"/>
    <w:rsid w:val="0000402F"/>
    <w:rsid w:val="00004143"/>
    <w:rsid w:val="0000427C"/>
    <w:rsid w:val="00004284"/>
    <w:rsid w:val="00005C79"/>
    <w:rsid w:val="000063EE"/>
    <w:rsid w:val="00006675"/>
    <w:rsid w:val="00007691"/>
    <w:rsid w:val="00007DB3"/>
    <w:rsid w:val="00007F13"/>
    <w:rsid w:val="00010105"/>
    <w:rsid w:val="00010298"/>
    <w:rsid w:val="000108A7"/>
    <w:rsid w:val="00010A11"/>
    <w:rsid w:val="00011790"/>
    <w:rsid w:val="000117E3"/>
    <w:rsid w:val="00011BB3"/>
    <w:rsid w:val="00011D95"/>
    <w:rsid w:val="00013155"/>
    <w:rsid w:val="00013C68"/>
    <w:rsid w:val="0001414F"/>
    <w:rsid w:val="000144D2"/>
    <w:rsid w:val="0001485C"/>
    <w:rsid w:val="000148B4"/>
    <w:rsid w:val="00014955"/>
    <w:rsid w:val="00014B03"/>
    <w:rsid w:val="00014C14"/>
    <w:rsid w:val="00014CD9"/>
    <w:rsid w:val="000150E0"/>
    <w:rsid w:val="00015250"/>
    <w:rsid w:val="00015572"/>
    <w:rsid w:val="00015C19"/>
    <w:rsid w:val="000163C8"/>
    <w:rsid w:val="0001654B"/>
    <w:rsid w:val="00016DC8"/>
    <w:rsid w:val="00016EF1"/>
    <w:rsid w:val="0001704A"/>
    <w:rsid w:val="00017316"/>
    <w:rsid w:val="0002005B"/>
    <w:rsid w:val="00021680"/>
    <w:rsid w:val="00021C12"/>
    <w:rsid w:val="00021FC4"/>
    <w:rsid w:val="00022D2C"/>
    <w:rsid w:val="00023222"/>
    <w:rsid w:val="000234FF"/>
    <w:rsid w:val="000238D9"/>
    <w:rsid w:val="00023F12"/>
    <w:rsid w:val="00024A0D"/>
    <w:rsid w:val="00024C55"/>
    <w:rsid w:val="000252F1"/>
    <w:rsid w:val="0002560B"/>
    <w:rsid w:val="000259FB"/>
    <w:rsid w:val="00025A85"/>
    <w:rsid w:val="00026B6A"/>
    <w:rsid w:val="00026C47"/>
    <w:rsid w:val="00026D5C"/>
    <w:rsid w:val="000276A2"/>
    <w:rsid w:val="000276F7"/>
    <w:rsid w:val="0002773D"/>
    <w:rsid w:val="00030351"/>
    <w:rsid w:val="000305B5"/>
    <w:rsid w:val="00030724"/>
    <w:rsid w:val="00030A2F"/>
    <w:rsid w:val="00030AD5"/>
    <w:rsid w:val="000311E8"/>
    <w:rsid w:val="00031765"/>
    <w:rsid w:val="00031D09"/>
    <w:rsid w:val="0003254E"/>
    <w:rsid w:val="00033075"/>
    <w:rsid w:val="00033709"/>
    <w:rsid w:val="00033770"/>
    <w:rsid w:val="00033A31"/>
    <w:rsid w:val="00035143"/>
    <w:rsid w:val="0003515F"/>
    <w:rsid w:val="00035DF8"/>
    <w:rsid w:val="000364FE"/>
    <w:rsid w:val="000367D1"/>
    <w:rsid w:val="00036F4D"/>
    <w:rsid w:val="00037276"/>
    <w:rsid w:val="00040DC8"/>
    <w:rsid w:val="000418E4"/>
    <w:rsid w:val="00041DB5"/>
    <w:rsid w:val="000427E3"/>
    <w:rsid w:val="00042D40"/>
    <w:rsid w:val="000437AA"/>
    <w:rsid w:val="00044059"/>
    <w:rsid w:val="0004411D"/>
    <w:rsid w:val="0004537B"/>
    <w:rsid w:val="000455D6"/>
    <w:rsid w:val="00045D81"/>
    <w:rsid w:val="0004603C"/>
    <w:rsid w:val="000460A2"/>
    <w:rsid w:val="00046585"/>
    <w:rsid w:val="00046949"/>
    <w:rsid w:val="0004774E"/>
    <w:rsid w:val="000479DD"/>
    <w:rsid w:val="00047A9B"/>
    <w:rsid w:val="00047F77"/>
    <w:rsid w:val="000514C1"/>
    <w:rsid w:val="00051527"/>
    <w:rsid w:val="0005175A"/>
    <w:rsid w:val="0005252E"/>
    <w:rsid w:val="00053001"/>
    <w:rsid w:val="00053565"/>
    <w:rsid w:val="000536F4"/>
    <w:rsid w:val="00053728"/>
    <w:rsid w:val="00053E78"/>
    <w:rsid w:val="000552AB"/>
    <w:rsid w:val="000559D2"/>
    <w:rsid w:val="00056845"/>
    <w:rsid w:val="00056E49"/>
    <w:rsid w:val="00057059"/>
    <w:rsid w:val="00057B21"/>
    <w:rsid w:val="00057B88"/>
    <w:rsid w:val="00057CEF"/>
    <w:rsid w:val="00057D35"/>
    <w:rsid w:val="000606D3"/>
    <w:rsid w:val="00062404"/>
    <w:rsid w:val="00062493"/>
    <w:rsid w:val="00062DB2"/>
    <w:rsid w:val="0006321E"/>
    <w:rsid w:val="00063272"/>
    <w:rsid w:val="000632AD"/>
    <w:rsid w:val="00063543"/>
    <w:rsid w:val="000637CD"/>
    <w:rsid w:val="00065F14"/>
    <w:rsid w:val="00065FEA"/>
    <w:rsid w:val="000660CB"/>
    <w:rsid w:val="00066AE2"/>
    <w:rsid w:val="00066E88"/>
    <w:rsid w:val="0006735B"/>
    <w:rsid w:val="00067C26"/>
    <w:rsid w:val="00067C68"/>
    <w:rsid w:val="00067D30"/>
    <w:rsid w:val="00070214"/>
    <w:rsid w:val="000714C6"/>
    <w:rsid w:val="000718FB"/>
    <w:rsid w:val="00071A9F"/>
    <w:rsid w:val="00071B4C"/>
    <w:rsid w:val="00071E1B"/>
    <w:rsid w:val="000721E4"/>
    <w:rsid w:val="00072716"/>
    <w:rsid w:val="00072959"/>
    <w:rsid w:val="000729AC"/>
    <w:rsid w:val="000730FB"/>
    <w:rsid w:val="00073224"/>
    <w:rsid w:val="000733E5"/>
    <w:rsid w:val="000736A6"/>
    <w:rsid w:val="00073C9D"/>
    <w:rsid w:val="00073DDE"/>
    <w:rsid w:val="00073F97"/>
    <w:rsid w:val="000742EE"/>
    <w:rsid w:val="0007449A"/>
    <w:rsid w:val="000745A4"/>
    <w:rsid w:val="00074BF8"/>
    <w:rsid w:val="00075189"/>
    <w:rsid w:val="00075565"/>
    <w:rsid w:val="00075748"/>
    <w:rsid w:val="0007576C"/>
    <w:rsid w:val="00075B5F"/>
    <w:rsid w:val="00075CC2"/>
    <w:rsid w:val="00075DEF"/>
    <w:rsid w:val="00076107"/>
    <w:rsid w:val="00076421"/>
    <w:rsid w:val="00076F08"/>
    <w:rsid w:val="000777EB"/>
    <w:rsid w:val="000806AA"/>
    <w:rsid w:val="00080AD0"/>
    <w:rsid w:val="00080D53"/>
    <w:rsid w:val="00080E75"/>
    <w:rsid w:val="0008144C"/>
    <w:rsid w:val="00081659"/>
    <w:rsid w:val="0008226F"/>
    <w:rsid w:val="000822F6"/>
    <w:rsid w:val="00082388"/>
    <w:rsid w:val="00082671"/>
    <w:rsid w:val="000826C6"/>
    <w:rsid w:val="00083026"/>
    <w:rsid w:val="000840BE"/>
    <w:rsid w:val="00084AB7"/>
    <w:rsid w:val="00084AEA"/>
    <w:rsid w:val="000854DB"/>
    <w:rsid w:val="000856B3"/>
    <w:rsid w:val="00086045"/>
    <w:rsid w:val="00087B15"/>
    <w:rsid w:val="00087B97"/>
    <w:rsid w:val="00087D8E"/>
    <w:rsid w:val="00090345"/>
    <w:rsid w:val="0009049D"/>
    <w:rsid w:val="0009083A"/>
    <w:rsid w:val="00090AEC"/>
    <w:rsid w:val="0009141E"/>
    <w:rsid w:val="000915D0"/>
    <w:rsid w:val="0009164E"/>
    <w:rsid w:val="000916A7"/>
    <w:rsid w:val="00091916"/>
    <w:rsid w:val="00091A11"/>
    <w:rsid w:val="00091C8A"/>
    <w:rsid w:val="00091C9B"/>
    <w:rsid w:val="000921E4"/>
    <w:rsid w:val="000923F6"/>
    <w:rsid w:val="000925DD"/>
    <w:rsid w:val="0009264B"/>
    <w:rsid w:val="00092CD3"/>
    <w:rsid w:val="00092ECE"/>
    <w:rsid w:val="00093187"/>
    <w:rsid w:val="00093C9C"/>
    <w:rsid w:val="00094375"/>
    <w:rsid w:val="00095B38"/>
    <w:rsid w:val="00095BA8"/>
    <w:rsid w:val="00095F29"/>
    <w:rsid w:val="0009618F"/>
    <w:rsid w:val="00097269"/>
    <w:rsid w:val="0009792C"/>
    <w:rsid w:val="00097AB2"/>
    <w:rsid w:val="000A0461"/>
    <w:rsid w:val="000A05A8"/>
    <w:rsid w:val="000A0715"/>
    <w:rsid w:val="000A083C"/>
    <w:rsid w:val="000A13AF"/>
    <w:rsid w:val="000A169D"/>
    <w:rsid w:val="000A1BAA"/>
    <w:rsid w:val="000A1EB6"/>
    <w:rsid w:val="000A1F23"/>
    <w:rsid w:val="000A2305"/>
    <w:rsid w:val="000A267C"/>
    <w:rsid w:val="000A26E3"/>
    <w:rsid w:val="000A27E9"/>
    <w:rsid w:val="000A3595"/>
    <w:rsid w:val="000A385B"/>
    <w:rsid w:val="000A3C1A"/>
    <w:rsid w:val="000A3DED"/>
    <w:rsid w:val="000A44AB"/>
    <w:rsid w:val="000A4A12"/>
    <w:rsid w:val="000A62F5"/>
    <w:rsid w:val="000A6AB3"/>
    <w:rsid w:val="000A6E0F"/>
    <w:rsid w:val="000A6EA4"/>
    <w:rsid w:val="000A709C"/>
    <w:rsid w:val="000B0163"/>
    <w:rsid w:val="000B057F"/>
    <w:rsid w:val="000B0A66"/>
    <w:rsid w:val="000B1537"/>
    <w:rsid w:val="000B1A66"/>
    <w:rsid w:val="000B24BD"/>
    <w:rsid w:val="000B2523"/>
    <w:rsid w:val="000B2C4A"/>
    <w:rsid w:val="000B33B9"/>
    <w:rsid w:val="000B3E25"/>
    <w:rsid w:val="000B4591"/>
    <w:rsid w:val="000B497B"/>
    <w:rsid w:val="000B5647"/>
    <w:rsid w:val="000B5952"/>
    <w:rsid w:val="000B5ABC"/>
    <w:rsid w:val="000B5F8E"/>
    <w:rsid w:val="000B675D"/>
    <w:rsid w:val="000B6F50"/>
    <w:rsid w:val="000B7419"/>
    <w:rsid w:val="000B7541"/>
    <w:rsid w:val="000B78F5"/>
    <w:rsid w:val="000B7D52"/>
    <w:rsid w:val="000C011D"/>
    <w:rsid w:val="000C0283"/>
    <w:rsid w:val="000C03C6"/>
    <w:rsid w:val="000C066F"/>
    <w:rsid w:val="000C0D7D"/>
    <w:rsid w:val="000C12DC"/>
    <w:rsid w:val="000C15EF"/>
    <w:rsid w:val="000C1F01"/>
    <w:rsid w:val="000C2B12"/>
    <w:rsid w:val="000C2C0B"/>
    <w:rsid w:val="000C301A"/>
    <w:rsid w:val="000C3986"/>
    <w:rsid w:val="000C48A5"/>
    <w:rsid w:val="000C4B87"/>
    <w:rsid w:val="000C538B"/>
    <w:rsid w:val="000C55A8"/>
    <w:rsid w:val="000C59BD"/>
    <w:rsid w:val="000C65A7"/>
    <w:rsid w:val="000C65DC"/>
    <w:rsid w:val="000C65E1"/>
    <w:rsid w:val="000C683B"/>
    <w:rsid w:val="000C6E01"/>
    <w:rsid w:val="000C7478"/>
    <w:rsid w:val="000C7832"/>
    <w:rsid w:val="000C7846"/>
    <w:rsid w:val="000C7D52"/>
    <w:rsid w:val="000D022A"/>
    <w:rsid w:val="000D15CE"/>
    <w:rsid w:val="000D24CB"/>
    <w:rsid w:val="000D2CC8"/>
    <w:rsid w:val="000D3595"/>
    <w:rsid w:val="000D35EF"/>
    <w:rsid w:val="000D3FA8"/>
    <w:rsid w:val="000D42B5"/>
    <w:rsid w:val="000D42E0"/>
    <w:rsid w:val="000D46C3"/>
    <w:rsid w:val="000D4C0C"/>
    <w:rsid w:val="000D57F0"/>
    <w:rsid w:val="000D5EFA"/>
    <w:rsid w:val="000D6696"/>
    <w:rsid w:val="000D6872"/>
    <w:rsid w:val="000D69F6"/>
    <w:rsid w:val="000D6C8D"/>
    <w:rsid w:val="000D72DF"/>
    <w:rsid w:val="000D7FF5"/>
    <w:rsid w:val="000E0AFE"/>
    <w:rsid w:val="000E0CC9"/>
    <w:rsid w:val="000E1A09"/>
    <w:rsid w:val="000E1B48"/>
    <w:rsid w:val="000E252A"/>
    <w:rsid w:val="000E42CA"/>
    <w:rsid w:val="000E48E8"/>
    <w:rsid w:val="000E48EA"/>
    <w:rsid w:val="000E49A6"/>
    <w:rsid w:val="000E4D85"/>
    <w:rsid w:val="000E5213"/>
    <w:rsid w:val="000E57C1"/>
    <w:rsid w:val="000E58F2"/>
    <w:rsid w:val="000E6043"/>
    <w:rsid w:val="000E627B"/>
    <w:rsid w:val="000F021A"/>
    <w:rsid w:val="000F0934"/>
    <w:rsid w:val="000F1849"/>
    <w:rsid w:val="000F1C63"/>
    <w:rsid w:val="000F2239"/>
    <w:rsid w:val="000F3267"/>
    <w:rsid w:val="000F3DA4"/>
    <w:rsid w:val="000F3F0F"/>
    <w:rsid w:val="000F4538"/>
    <w:rsid w:val="000F4562"/>
    <w:rsid w:val="000F50D3"/>
    <w:rsid w:val="000F5510"/>
    <w:rsid w:val="000F583C"/>
    <w:rsid w:val="000F58B2"/>
    <w:rsid w:val="000F58DB"/>
    <w:rsid w:val="000F5D31"/>
    <w:rsid w:val="000F616B"/>
    <w:rsid w:val="000F6238"/>
    <w:rsid w:val="000F6998"/>
    <w:rsid w:val="000F6FA1"/>
    <w:rsid w:val="000F7021"/>
    <w:rsid w:val="000F763D"/>
    <w:rsid w:val="000F7B64"/>
    <w:rsid w:val="001006CB"/>
    <w:rsid w:val="0010114B"/>
    <w:rsid w:val="00102C35"/>
    <w:rsid w:val="00102F8F"/>
    <w:rsid w:val="001046C1"/>
    <w:rsid w:val="001048D6"/>
    <w:rsid w:val="00104EF9"/>
    <w:rsid w:val="0010514D"/>
    <w:rsid w:val="00105268"/>
    <w:rsid w:val="0010595B"/>
    <w:rsid w:val="00105E67"/>
    <w:rsid w:val="0010611D"/>
    <w:rsid w:val="0010626F"/>
    <w:rsid w:val="0010651A"/>
    <w:rsid w:val="001067A8"/>
    <w:rsid w:val="00106950"/>
    <w:rsid w:val="00106D1D"/>
    <w:rsid w:val="00106DF1"/>
    <w:rsid w:val="00106FC4"/>
    <w:rsid w:val="001074BE"/>
    <w:rsid w:val="001076B9"/>
    <w:rsid w:val="00107E71"/>
    <w:rsid w:val="00107F07"/>
    <w:rsid w:val="0011015D"/>
    <w:rsid w:val="00110573"/>
    <w:rsid w:val="001105FC"/>
    <w:rsid w:val="001116E4"/>
    <w:rsid w:val="00111F97"/>
    <w:rsid w:val="001120FA"/>
    <w:rsid w:val="001122F3"/>
    <w:rsid w:val="001129BB"/>
    <w:rsid w:val="00112B1B"/>
    <w:rsid w:val="00112E29"/>
    <w:rsid w:val="00112E61"/>
    <w:rsid w:val="00113BE5"/>
    <w:rsid w:val="00114156"/>
    <w:rsid w:val="00114371"/>
    <w:rsid w:val="00114560"/>
    <w:rsid w:val="00114906"/>
    <w:rsid w:val="00114CFA"/>
    <w:rsid w:val="00114F56"/>
    <w:rsid w:val="001153B4"/>
    <w:rsid w:val="00115A7A"/>
    <w:rsid w:val="00115EAF"/>
    <w:rsid w:val="001166AD"/>
    <w:rsid w:val="0011674F"/>
    <w:rsid w:val="00116ACA"/>
    <w:rsid w:val="00116CFB"/>
    <w:rsid w:val="00116F27"/>
    <w:rsid w:val="00116F3A"/>
    <w:rsid w:val="001203D1"/>
    <w:rsid w:val="001206C9"/>
    <w:rsid w:val="00121495"/>
    <w:rsid w:val="001223FE"/>
    <w:rsid w:val="0012267F"/>
    <w:rsid w:val="0012348E"/>
    <w:rsid w:val="00123B60"/>
    <w:rsid w:val="001242E7"/>
    <w:rsid w:val="001244B9"/>
    <w:rsid w:val="00124D26"/>
    <w:rsid w:val="00124D35"/>
    <w:rsid w:val="00124F5E"/>
    <w:rsid w:val="00125B76"/>
    <w:rsid w:val="00125DCF"/>
    <w:rsid w:val="0012673D"/>
    <w:rsid w:val="0012692C"/>
    <w:rsid w:val="00126CE1"/>
    <w:rsid w:val="00126D97"/>
    <w:rsid w:val="0012758D"/>
    <w:rsid w:val="00127A30"/>
    <w:rsid w:val="00130203"/>
    <w:rsid w:val="00130289"/>
    <w:rsid w:val="00130469"/>
    <w:rsid w:val="001309E3"/>
    <w:rsid w:val="00130BDA"/>
    <w:rsid w:val="001312B3"/>
    <w:rsid w:val="001314C1"/>
    <w:rsid w:val="00131701"/>
    <w:rsid w:val="00131812"/>
    <w:rsid w:val="00132478"/>
    <w:rsid w:val="00132615"/>
    <w:rsid w:val="00132645"/>
    <w:rsid w:val="001326BD"/>
    <w:rsid w:val="00132A9A"/>
    <w:rsid w:val="001330DB"/>
    <w:rsid w:val="00133CDA"/>
    <w:rsid w:val="001347E9"/>
    <w:rsid w:val="001356AE"/>
    <w:rsid w:val="001359A4"/>
    <w:rsid w:val="001368A7"/>
    <w:rsid w:val="00137B93"/>
    <w:rsid w:val="00137DCA"/>
    <w:rsid w:val="0014071D"/>
    <w:rsid w:val="0014095A"/>
    <w:rsid w:val="00140F03"/>
    <w:rsid w:val="001413E1"/>
    <w:rsid w:val="00141DC5"/>
    <w:rsid w:val="00142064"/>
    <w:rsid w:val="00142797"/>
    <w:rsid w:val="00142860"/>
    <w:rsid w:val="001429E5"/>
    <w:rsid w:val="00142BE9"/>
    <w:rsid w:val="00144063"/>
    <w:rsid w:val="001442B6"/>
    <w:rsid w:val="00144616"/>
    <w:rsid w:val="00145764"/>
    <w:rsid w:val="00145B7C"/>
    <w:rsid w:val="00145F07"/>
    <w:rsid w:val="00146176"/>
    <w:rsid w:val="001466A1"/>
    <w:rsid w:val="00146A72"/>
    <w:rsid w:val="00146AA4"/>
    <w:rsid w:val="00146CD2"/>
    <w:rsid w:val="00146E0D"/>
    <w:rsid w:val="00147204"/>
    <w:rsid w:val="00147FC7"/>
    <w:rsid w:val="0015021C"/>
    <w:rsid w:val="00150F11"/>
    <w:rsid w:val="0015113D"/>
    <w:rsid w:val="00151644"/>
    <w:rsid w:val="00151880"/>
    <w:rsid w:val="001518DB"/>
    <w:rsid w:val="00151959"/>
    <w:rsid w:val="00151D45"/>
    <w:rsid w:val="0015200E"/>
    <w:rsid w:val="001520BC"/>
    <w:rsid w:val="00152154"/>
    <w:rsid w:val="0015228C"/>
    <w:rsid w:val="001522A7"/>
    <w:rsid w:val="0015234C"/>
    <w:rsid w:val="00152AFB"/>
    <w:rsid w:val="00154703"/>
    <w:rsid w:val="001547B1"/>
    <w:rsid w:val="00154F30"/>
    <w:rsid w:val="00155316"/>
    <w:rsid w:val="00155500"/>
    <w:rsid w:val="0015571A"/>
    <w:rsid w:val="001558CD"/>
    <w:rsid w:val="00155E27"/>
    <w:rsid w:val="00155EB6"/>
    <w:rsid w:val="001563B3"/>
    <w:rsid w:val="001566CD"/>
    <w:rsid w:val="00156D5F"/>
    <w:rsid w:val="001577D9"/>
    <w:rsid w:val="0015792B"/>
    <w:rsid w:val="00157EB7"/>
    <w:rsid w:val="00160390"/>
    <w:rsid w:val="00160ABA"/>
    <w:rsid w:val="00160DB8"/>
    <w:rsid w:val="00161B54"/>
    <w:rsid w:val="00161EEA"/>
    <w:rsid w:val="00162325"/>
    <w:rsid w:val="0016242D"/>
    <w:rsid w:val="0016271D"/>
    <w:rsid w:val="00163207"/>
    <w:rsid w:val="00164099"/>
    <w:rsid w:val="001644A5"/>
    <w:rsid w:val="0016546A"/>
    <w:rsid w:val="00165AA4"/>
    <w:rsid w:val="00166342"/>
    <w:rsid w:val="001665BC"/>
    <w:rsid w:val="00166AED"/>
    <w:rsid w:val="00166C76"/>
    <w:rsid w:val="001672E7"/>
    <w:rsid w:val="00167556"/>
    <w:rsid w:val="001678B3"/>
    <w:rsid w:val="00167D5D"/>
    <w:rsid w:val="00170357"/>
    <w:rsid w:val="00170381"/>
    <w:rsid w:val="001703E9"/>
    <w:rsid w:val="001708EF"/>
    <w:rsid w:val="00170F50"/>
    <w:rsid w:val="00171229"/>
    <w:rsid w:val="001712CC"/>
    <w:rsid w:val="00171B4C"/>
    <w:rsid w:val="00172208"/>
    <w:rsid w:val="001728BE"/>
    <w:rsid w:val="00172FBA"/>
    <w:rsid w:val="00174EDB"/>
    <w:rsid w:val="0017537A"/>
    <w:rsid w:val="00175F45"/>
    <w:rsid w:val="001761EE"/>
    <w:rsid w:val="001776F0"/>
    <w:rsid w:val="00180029"/>
    <w:rsid w:val="0018002F"/>
    <w:rsid w:val="0018003F"/>
    <w:rsid w:val="00180768"/>
    <w:rsid w:val="00180980"/>
    <w:rsid w:val="00181255"/>
    <w:rsid w:val="00181FA2"/>
    <w:rsid w:val="001824DA"/>
    <w:rsid w:val="00182A2D"/>
    <w:rsid w:val="00182EA4"/>
    <w:rsid w:val="001830ED"/>
    <w:rsid w:val="00183AD1"/>
    <w:rsid w:val="00183C43"/>
    <w:rsid w:val="001842E3"/>
    <w:rsid w:val="00184861"/>
    <w:rsid w:val="00184E47"/>
    <w:rsid w:val="00185069"/>
    <w:rsid w:val="0018557B"/>
    <w:rsid w:val="0018578D"/>
    <w:rsid w:val="00185C57"/>
    <w:rsid w:val="0018620C"/>
    <w:rsid w:val="001862AC"/>
    <w:rsid w:val="00186734"/>
    <w:rsid w:val="00186925"/>
    <w:rsid w:val="00186996"/>
    <w:rsid w:val="0018725B"/>
    <w:rsid w:val="001873F5"/>
    <w:rsid w:val="001873F8"/>
    <w:rsid w:val="00190107"/>
    <w:rsid w:val="001903C2"/>
    <w:rsid w:val="00190E03"/>
    <w:rsid w:val="00191003"/>
    <w:rsid w:val="001922F3"/>
    <w:rsid w:val="00192B7F"/>
    <w:rsid w:val="001931EA"/>
    <w:rsid w:val="001935E3"/>
    <w:rsid w:val="001937C8"/>
    <w:rsid w:val="00193D0C"/>
    <w:rsid w:val="00193E9C"/>
    <w:rsid w:val="001943BF"/>
    <w:rsid w:val="0019467F"/>
    <w:rsid w:val="001946F1"/>
    <w:rsid w:val="00194A22"/>
    <w:rsid w:val="00194E58"/>
    <w:rsid w:val="00195915"/>
    <w:rsid w:val="00195D29"/>
    <w:rsid w:val="00195D83"/>
    <w:rsid w:val="00196353"/>
    <w:rsid w:val="00196655"/>
    <w:rsid w:val="00197558"/>
    <w:rsid w:val="00197A93"/>
    <w:rsid w:val="001A0230"/>
    <w:rsid w:val="001A11EE"/>
    <w:rsid w:val="001A140A"/>
    <w:rsid w:val="001A1A50"/>
    <w:rsid w:val="001A1D61"/>
    <w:rsid w:val="001A1EB3"/>
    <w:rsid w:val="001A2414"/>
    <w:rsid w:val="001A249A"/>
    <w:rsid w:val="001A2AA2"/>
    <w:rsid w:val="001A2D59"/>
    <w:rsid w:val="001A445B"/>
    <w:rsid w:val="001A44D8"/>
    <w:rsid w:val="001A5355"/>
    <w:rsid w:val="001A549B"/>
    <w:rsid w:val="001A59E5"/>
    <w:rsid w:val="001A5B89"/>
    <w:rsid w:val="001A6130"/>
    <w:rsid w:val="001A6847"/>
    <w:rsid w:val="001A6B15"/>
    <w:rsid w:val="001A75F4"/>
    <w:rsid w:val="001B008F"/>
    <w:rsid w:val="001B024F"/>
    <w:rsid w:val="001B0566"/>
    <w:rsid w:val="001B082B"/>
    <w:rsid w:val="001B0851"/>
    <w:rsid w:val="001B0C46"/>
    <w:rsid w:val="001B0CBF"/>
    <w:rsid w:val="001B13F1"/>
    <w:rsid w:val="001B148C"/>
    <w:rsid w:val="001B1CA2"/>
    <w:rsid w:val="001B25D9"/>
    <w:rsid w:val="001B271C"/>
    <w:rsid w:val="001B2911"/>
    <w:rsid w:val="001B30F0"/>
    <w:rsid w:val="001B3772"/>
    <w:rsid w:val="001B3BEE"/>
    <w:rsid w:val="001B43D8"/>
    <w:rsid w:val="001B44E4"/>
    <w:rsid w:val="001B4B22"/>
    <w:rsid w:val="001B4BA8"/>
    <w:rsid w:val="001B4CFA"/>
    <w:rsid w:val="001B4DC2"/>
    <w:rsid w:val="001B543A"/>
    <w:rsid w:val="001B5B32"/>
    <w:rsid w:val="001B623F"/>
    <w:rsid w:val="001B678E"/>
    <w:rsid w:val="001B7536"/>
    <w:rsid w:val="001B75B0"/>
    <w:rsid w:val="001B7D32"/>
    <w:rsid w:val="001C071F"/>
    <w:rsid w:val="001C0A17"/>
    <w:rsid w:val="001C0F27"/>
    <w:rsid w:val="001C0FFC"/>
    <w:rsid w:val="001C1BE9"/>
    <w:rsid w:val="001C246F"/>
    <w:rsid w:val="001C2C43"/>
    <w:rsid w:val="001C3D17"/>
    <w:rsid w:val="001C4174"/>
    <w:rsid w:val="001C4306"/>
    <w:rsid w:val="001C5C1D"/>
    <w:rsid w:val="001C6EDA"/>
    <w:rsid w:val="001C73C5"/>
    <w:rsid w:val="001C7A2A"/>
    <w:rsid w:val="001D0BD4"/>
    <w:rsid w:val="001D0D91"/>
    <w:rsid w:val="001D137A"/>
    <w:rsid w:val="001D1428"/>
    <w:rsid w:val="001D154D"/>
    <w:rsid w:val="001D1FB0"/>
    <w:rsid w:val="001D25E9"/>
    <w:rsid w:val="001D260B"/>
    <w:rsid w:val="001D26B1"/>
    <w:rsid w:val="001D2D88"/>
    <w:rsid w:val="001D3A7D"/>
    <w:rsid w:val="001D3E07"/>
    <w:rsid w:val="001D5ABF"/>
    <w:rsid w:val="001D5D3A"/>
    <w:rsid w:val="001D62E1"/>
    <w:rsid w:val="001D65A3"/>
    <w:rsid w:val="001D6908"/>
    <w:rsid w:val="001D69CA"/>
    <w:rsid w:val="001D6E4E"/>
    <w:rsid w:val="001D71F5"/>
    <w:rsid w:val="001D7CAA"/>
    <w:rsid w:val="001E06D5"/>
    <w:rsid w:val="001E12D5"/>
    <w:rsid w:val="001E1A8E"/>
    <w:rsid w:val="001E1F28"/>
    <w:rsid w:val="001E24D3"/>
    <w:rsid w:val="001E251C"/>
    <w:rsid w:val="001E2838"/>
    <w:rsid w:val="001E2981"/>
    <w:rsid w:val="001E2A1A"/>
    <w:rsid w:val="001E2B63"/>
    <w:rsid w:val="001E2E28"/>
    <w:rsid w:val="001E2F73"/>
    <w:rsid w:val="001E34EA"/>
    <w:rsid w:val="001E35B7"/>
    <w:rsid w:val="001E3D7A"/>
    <w:rsid w:val="001E47E7"/>
    <w:rsid w:val="001E49FE"/>
    <w:rsid w:val="001E4B5F"/>
    <w:rsid w:val="001E50E3"/>
    <w:rsid w:val="001E5373"/>
    <w:rsid w:val="001E589D"/>
    <w:rsid w:val="001E5917"/>
    <w:rsid w:val="001E64B0"/>
    <w:rsid w:val="001E73B8"/>
    <w:rsid w:val="001E763C"/>
    <w:rsid w:val="001E77A9"/>
    <w:rsid w:val="001E7907"/>
    <w:rsid w:val="001E7B33"/>
    <w:rsid w:val="001F0CF6"/>
    <w:rsid w:val="001F0D70"/>
    <w:rsid w:val="001F0D90"/>
    <w:rsid w:val="001F1189"/>
    <w:rsid w:val="001F13C8"/>
    <w:rsid w:val="001F218C"/>
    <w:rsid w:val="001F2303"/>
    <w:rsid w:val="001F2313"/>
    <w:rsid w:val="001F2542"/>
    <w:rsid w:val="001F291C"/>
    <w:rsid w:val="001F2B76"/>
    <w:rsid w:val="001F2E42"/>
    <w:rsid w:val="001F30C8"/>
    <w:rsid w:val="001F37FC"/>
    <w:rsid w:val="001F392B"/>
    <w:rsid w:val="001F3F52"/>
    <w:rsid w:val="001F5410"/>
    <w:rsid w:val="001F556B"/>
    <w:rsid w:val="001F55CF"/>
    <w:rsid w:val="001F5755"/>
    <w:rsid w:val="001F57B0"/>
    <w:rsid w:val="001F62DA"/>
    <w:rsid w:val="001F7F77"/>
    <w:rsid w:val="0020075C"/>
    <w:rsid w:val="0020128B"/>
    <w:rsid w:val="00201318"/>
    <w:rsid w:val="00201983"/>
    <w:rsid w:val="002020B6"/>
    <w:rsid w:val="0020256C"/>
    <w:rsid w:val="00202AD3"/>
    <w:rsid w:val="00203125"/>
    <w:rsid w:val="002038FC"/>
    <w:rsid w:val="002039A4"/>
    <w:rsid w:val="00204810"/>
    <w:rsid w:val="002049AE"/>
    <w:rsid w:val="00204AD1"/>
    <w:rsid w:val="00204B8F"/>
    <w:rsid w:val="00204D98"/>
    <w:rsid w:val="00205338"/>
    <w:rsid w:val="0020552E"/>
    <w:rsid w:val="00205FA0"/>
    <w:rsid w:val="00210A4A"/>
    <w:rsid w:val="00210B6C"/>
    <w:rsid w:val="00210EF1"/>
    <w:rsid w:val="0021110A"/>
    <w:rsid w:val="00211DED"/>
    <w:rsid w:val="002122D5"/>
    <w:rsid w:val="002125BB"/>
    <w:rsid w:val="00212A33"/>
    <w:rsid w:val="00212B65"/>
    <w:rsid w:val="0021346C"/>
    <w:rsid w:val="00213DDB"/>
    <w:rsid w:val="00213FDF"/>
    <w:rsid w:val="002146D1"/>
    <w:rsid w:val="00214C71"/>
    <w:rsid w:val="00214CDF"/>
    <w:rsid w:val="00214F93"/>
    <w:rsid w:val="00215418"/>
    <w:rsid w:val="002154F3"/>
    <w:rsid w:val="002155C1"/>
    <w:rsid w:val="002158BA"/>
    <w:rsid w:val="00215B91"/>
    <w:rsid w:val="00216217"/>
    <w:rsid w:val="002162F8"/>
    <w:rsid w:val="00216313"/>
    <w:rsid w:val="0021658E"/>
    <w:rsid w:val="002169D7"/>
    <w:rsid w:val="00217497"/>
    <w:rsid w:val="002176CF"/>
    <w:rsid w:val="002179AE"/>
    <w:rsid w:val="00217C38"/>
    <w:rsid w:val="0022020A"/>
    <w:rsid w:val="002207C7"/>
    <w:rsid w:val="00220DC9"/>
    <w:rsid w:val="00220E0F"/>
    <w:rsid w:val="002211CD"/>
    <w:rsid w:val="00221302"/>
    <w:rsid w:val="002218AB"/>
    <w:rsid w:val="00222151"/>
    <w:rsid w:val="002222A6"/>
    <w:rsid w:val="00222AD1"/>
    <w:rsid w:val="00223AFF"/>
    <w:rsid w:val="00223FCE"/>
    <w:rsid w:val="002244F2"/>
    <w:rsid w:val="002248F1"/>
    <w:rsid w:val="00225062"/>
    <w:rsid w:val="002253E5"/>
    <w:rsid w:val="00225412"/>
    <w:rsid w:val="002255CE"/>
    <w:rsid w:val="00225765"/>
    <w:rsid w:val="00225921"/>
    <w:rsid w:val="0022621C"/>
    <w:rsid w:val="002263AA"/>
    <w:rsid w:val="0022659F"/>
    <w:rsid w:val="00226A42"/>
    <w:rsid w:val="00226E3B"/>
    <w:rsid w:val="002273FF"/>
    <w:rsid w:val="002278E2"/>
    <w:rsid w:val="002279C2"/>
    <w:rsid w:val="00227A7B"/>
    <w:rsid w:val="00231144"/>
    <w:rsid w:val="0023166D"/>
    <w:rsid w:val="00231D55"/>
    <w:rsid w:val="00231D5A"/>
    <w:rsid w:val="00231DA6"/>
    <w:rsid w:val="002322D4"/>
    <w:rsid w:val="0023279F"/>
    <w:rsid w:val="00232A37"/>
    <w:rsid w:val="00232CE8"/>
    <w:rsid w:val="00233756"/>
    <w:rsid w:val="00233796"/>
    <w:rsid w:val="0023381E"/>
    <w:rsid w:val="00233B45"/>
    <w:rsid w:val="0023424E"/>
    <w:rsid w:val="002349D9"/>
    <w:rsid w:val="002349F2"/>
    <w:rsid w:val="00234C88"/>
    <w:rsid w:val="00234F6E"/>
    <w:rsid w:val="002357B2"/>
    <w:rsid w:val="0023645D"/>
    <w:rsid w:val="00236775"/>
    <w:rsid w:val="0023697A"/>
    <w:rsid w:val="002369EB"/>
    <w:rsid w:val="00237490"/>
    <w:rsid w:val="00237E09"/>
    <w:rsid w:val="00237FFA"/>
    <w:rsid w:val="002400AC"/>
    <w:rsid w:val="00240E74"/>
    <w:rsid w:val="00241C23"/>
    <w:rsid w:val="0024243C"/>
    <w:rsid w:val="002426F9"/>
    <w:rsid w:val="002427E0"/>
    <w:rsid w:val="00242CEA"/>
    <w:rsid w:val="00242D71"/>
    <w:rsid w:val="00243539"/>
    <w:rsid w:val="00243CBA"/>
    <w:rsid w:val="002443B8"/>
    <w:rsid w:val="002447F9"/>
    <w:rsid w:val="00244CFB"/>
    <w:rsid w:val="00245414"/>
    <w:rsid w:val="00245A9E"/>
    <w:rsid w:val="00245AF9"/>
    <w:rsid w:val="002464C4"/>
    <w:rsid w:val="00246BCE"/>
    <w:rsid w:val="00247918"/>
    <w:rsid w:val="00247AFD"/>
    <w:rsid w:val="00247CE1"/>
    <w:rsid w:val="00250196"/>
    <w:rsid w:val="00250375"/>
    <w:rsid w:val="00250971"/>
    <w:rsid w:val="00250A3F"/>
    <w:rsid w:val="00251B12"/>
    <w:rsid w:val="002525B1"/>
    <w:rsid w:val="0025268B"/>
    <w:rsid w:val="0025306A"/>
    <w:rsid w:val="00253513"/>
    <w:rsid w:val="002537E7"/>
    <w:rsid w:val="0025398A"/>
    <w:rsid w:val="00253A4A"/>
    <w:rsid w:val="002544E5"/>
    <w:rsid w:val="00254896"/>
    <w:rsid w:val="00254BA7"/>
    <w:rsid w:val="00254D42"/>
    <w:rsid w:val="00254DC6"/>
    <w:rsid w:val="00257082"/>
    <w:rsid w:val="002571E5"/>
    <w:rsid w:val="00257BAD"/>
    <w:rsid w:val="00260EAA"/>
    <w:rsid w:val="002610AB"/>
    <w:rsid w:val="002610F9"/>
    <w:rsid w:val="0026198D"/>
    <w:rsid w:val="00262042"/>
    <w:rsid w:val="00262302"/>
    <w:rsid w:val="00262534"/>
    <w:rsid w:val="00262549"/>
    <w:rsid w:val="00262925"/>
    <w:rsid w:val="00263309"/>
    <w:rsid w:val="0026340A"/>
    <w:rsid w:val="002637A2"/>
    <w:rsid w:val="002642AA"/>
    <w:rsid w:val="00264432"/>
    <w:rsid w:val="00264B5B"/>
    <w:rsid w:val="002659A4"/>
    <w:rsid w:val="002666F6"/>
    <w:rsid w:val="00266AF2"/>
    <w:rsid w:val="00266ED7"/>
    <w:rsid w:val="0026742D"/>
    <w:rsid w:val="0026774D"/>
    <w:rsid w:val="00267912"/>
    <w:rsid w:val="002703D1"/>
    <w:rsid w:val="00270585"/>
    <w:rsid w:val="0027060D"/>
    <w:rsid w:val="00270EA3"/>
    <w:rsid w:val="0027140D"/>
    <w:rsid w:val="0027209E"/>
    <w:rsid w:val="002722EA"/>
    <w:rsid w:val="002724A9"/>
    <w:rsid w:val="002724FE"/>
    <w:rsid w:val="00272727"/>
    <w:rsid w:val="00272C2F"/>
    <w:rsid w:val="00272C57"/>
    <w:rsid w:val="00272EBD"/>
    <w:rsid w:val="0027386D"/>
    <w:rsid w:val="00274DAB"/>
    <w:rsid w:val="002751E5"/>
    <w:rsid w:val="00275229"/>
    <w:rsid w:val="002761AD"/>
    <w:rsid w:val="0027693D"/>
    <w:rsid w:val="00276AE6"/>
    <w:rsid w:val="00276C6C"/>
    <w:rsid w:val="00276DDD"/>
    <w:rsid w:val="00276E7D"/>
    <w:rsid w:val="00277536"/>
    <w:rsid w:val="0027779D"/>
    <w:rsid w:val="0027795C"/>
    <w:rsid w:val="00280B59"/>
    <w:rsid w:val="002817B3"/>
    <w:rsid w:val="002820FF"/>
    <w:rsid w:val="002829BB"/>
    <w:rsid w:val="002830CF"/>
    <w:rsid w:val="00283356"/>
    <w:rsid w:val="002839FD"/>
    <w:rsid w:val="00283A24"/>
    <w:rsid w:val="00283DD6"/>
    <w:rsid w:val="00285384"/>
    <w:rsid w:val="0028564B"/>
    <w:rsid w:val="00285993"/>
    <w:rsid w:val="00285AF9"/>
    <w:rsid w:val="00285C8C"/>
    <w:rsid w:val="002868AA"/>
    <w:rsid w:val="00287244"/>
    <w:rsid w:val="00287676"/>
    <w:rsid w:val="002876BE"/>
    <w:rsid w:val="0029000D"/>
    <w:rsid w:val="00290A6C"/>
    <w:rsid w:val="00290C3B"/>
    <w:rsid w:val="00290E13"/>
    <w:rsid w:val="0029131B"/>
    <w:rsid w:val="00291390"/>
    <w:rsid w:val="00291399"/>
    <w:rsid w:val="00291955"/>
    <w:rsid w:val="0029197C"/>
    <w:rsid w:val="00291C2D"/>
    <w:rsid w:val="00292275"/>
    <w:rsid w:val="00293974"/>
    <w:rsid w:val="002939FD"/>
    <w:rsid w:val="00293C70"/>
    <w:rsid w:val="0029496B"/>
    <w:rsid w:val="00294E98"/>
    <w:rsid w:val="00295769"/>
    <w:rsid w:val="00295817"/>
    <w:rsid w:val="00295AE2"/>
    <w:rsid w:val="00295BDE"/>
    <w:rsid w:val="00295C79"/>
    <w:rsid w:val="00296935"/>
    <w:rsid w:val="00297355"/>
    <w:rsid w:val="002A055E"/>
    <w:rsid w:val="002A060F"/>
    <w:rsid w:val="002A0C6C"/>
    <w:rsid w:val="002A140C"/>
    <w:rsid w:val="002A1FDA"/>
    <w:rsid w:val="002A21A8"/>
    <w:rsid w:val="002A22CD"/>
    <w:rsid w:val="002A367C"/>
    <w:rsid w:val="002A3FB4"/>
    <w:rsid w:val="002A4055"/>
    <w:rsid w:val="002A4BD7"/>
    <w:rsid w:val="002A4D98"/>
    <w:rsid w:val="002A5807"/>
    <w:rsid w:val="002A7181"/>
    <w:rsid w:val="002A775A"/>
    <w:rsid w:val="002B01AE"/>
    <w:rsid w:val="002B05E7"/>
    <w:rsid w:val="002B2354"/>
    <w:rsid w:val="002B24D7"/>
    <w:rsid w:val="002B26E7"/>
    <w:rsid w:val="002B26FC"/>
    <w:rsid w:val="002B28D0"/>
    <w:rsid w:val="002B3A7F"/>
    <w:rsid w:val="002B3A81"/>
    <w:rsid w:val="002B40C8"/>
    <w:rsid w:val="002B4118"/>
    <w:rsid w:val="002B47A4"/>
    <w:rsid w:val="002B4C84"/>
    <w:rsid w:val="002B5A99"/>
    <w:rsid w:val="002B5DBF"/>
    <w:rsid w:val="002B6242"/>
    <w:rsid w:val="002B66FD"/>
    <w:rsid w:val="002B6DAE"/>
    <w:rsid w:val="002B6EAC"/>
    <w:rsid w:val="002B7068"/>
    <w:rsid w:val="002B7A66"/>
    <w:rsid w:val="002C0234"/>
    <w:rsid w:val="002C04AA"/>
    <w:rsid w:val="002C09B9"/>
    <w:rsid w:val="002C107E"/>
    <w:rsid w:val="002C180F"/>
    <w:rsid w:val="002C1904"/>
    <w:rsid w:val="002C2385"/>
    <w:rsid w:val="002C2B67"/>
    <w:rsid w:val="002C2E31"/>
    <w:rsid w:val="002C304D"/>
    <w:rsid w:val="002C34FA"/>
    <w:rsid w:val="002C3D6B"/>
    <w:rsid w:val="002C3FF4"/>
    <w:rsid w:val="002C40CE"/>
    <w:rsid w:val="002C4202"/>
    <w:rsid w:val="002C4417"/>
    <w:rsid w:val="002C4AFE"/>
    <w:rsid w:val="002C4C91"/>
    <w:rsid w:val="002C5D99"/>
    <w:rsid w:val="002C6705"/>
    <w:rsid w:val="002C688A"/>
    <w:rsid w:val="002C6928"/>
    <w:rsid w:val="002C6B93"/>
    <w:rsid w:val="002C73EC"/>
    <w:rsid w:val="002C7686"/>
    <w:rsid w:val="002C7EDC"/>
    <w:rsid w:val="002D0500"/>
    <w:rsid w:val="002D0C4F"/>
    <w:rsid w:val="002D1350"/>
    <w:rsid w:val="002D184B"/>
    <w:rsid w:val="002D2129"/>
    <w:rsid w:val="002D260C"/>
    <w:rsid w:val="002D2A21"/>
    <w:rsid w:val="002D2A58"/>
    <w:rsid w:val="002D3390"/>
    <w:rsid w:val="002D3513"/>
    <w:rsid w:val="002D4103"/>
    <w:rsid w:val="002D4399"/>
    <w:rsid w:val="002D4E0D"/>
    <w:rsid w:val="002D508F"/>
    <w:rsid w:val="002D5F5B"/>
    <w:rsid w:val="002D61FF"/>
    <w:rsid w:val="002D6823"/>
    <w:rsid w:val="002D692D"/>
    <w:rsid w:val="002D69F6"/>
    <w:rsid w:val="002D6B3B"/>
    <w:rsid w:val="002D6D32"/>
    <w:rsid w:val="002D73F2"/>
    <w:rsid w:val="002D7B43"/>
    <w:rsid w:val="002E07F7"/>
    <w:rsid w:val="002E098E"/>
    <w:rsid w:val="002E18FB"/>
    <w:rsid w:val="002E218B"/>
    <w:rsid w:val="002E251E"/>
    <w:rsid w:val="002E31E5"/>
    <w:rsid w:val="002E346B"/>
    <w:rsid w:val="002E3A9A"/>
    <w:rsid w:val="002E3CBD"/>
    <w:rsid w:val="002E4063"/>
    <w:rsid w:val="002E4E30"/>
    <w:rsid w:val="002E537F"/>
    <w:rsid w:val="002E540A"/>
    <w:rsid w:val="002E5567"/>
    <w:rsid w:val="002E5DE4"/>
    <w:rsid w:val="002E6342"/>
    <w:rsid w:val="002E68E6"/>
    <w:rsid w:val="002E715C"/>
    <w:rsid w:val="002E7983"/>
    <w:rsid w:val="002F192D"/>
    <w:rsid w:val="002F1A53"/>
    <w:rsid w:val="002F1DED"/>
    <w:rsid w:val="002F2970"/>
    <w:rsid w:val="002F2A81"/>
    <w:rsid w:val="002F2B6B"/>
    <w:rsid w:val="002F2BE9"/>
    <w:rsid w:val="002F3412"/>
    <w:rsid w:val="002F40FD"/>
    <w:rsid w:val="002F43F0"/>
    <w:rsid w:val="002F4C1B"/>
    <w:rsid w:val="002F5046"/>
    <w:rsid w:val="002F5246"/>
    <w:rsid w:val="002F6220"/>
    <w:rsid w:val="002F630E"/>
    <w:rsid w:val="002F68C6"/>
    <w:rsid w:val="002F6AF8"/>
    <w:rsid w:val="002F73B0"/>
    <w:rsid w:val="002F7889"/>
    <w:rsid w:val="002F7C4E"/>
    <w:rsid w:val="0030010D"/>
    <w:rsid w:val="00300240"/>
    <w:rsid w:val="0030134D"/>
    <w:rsid w:val="00301675"/>
    <w:rsid w:val="003019F0"/>
    <w:rsid w:val="00302AB4"/>
    <w:rsid w:val="00302F1F"/>
    <w:rsid w:val="003033DE"/>
    <w:rsid w:val="0030362E"/>
    <w:rsid w:val="00303E3C"/>
    <w:rsid w:val="00304588"/>
    <w:rsid w:val="00304BC6"/>
    <w:rsid w:val="003051A5"/>
    <w:rsid w:val="00305490"/>
    <w:rsid w:val="00305578"/>
    <w:rsid w:val="00305780"/>
    <w:rsid w:val="00305E7A"/>
    <w:rsid w:val="003063B3"/>
    <w:rsid w:val="00306F95"/>
    <w:rsid w:val="00307548"/>
    <w:rsid w:val="003079CC"/>
    <w:rsid w:val="00307EAF"/>
    <w:rsid w:val="00307F03"/>
    <w:rsid w:val="00310A53"/>
    <w:rsid w:val="00310FD8"/>
    <w:rsid w:val="003110F3"/>
    <w:rsid w:val="00311970"/>
    <w:rsid w:val="003119C4"/>
    <w:rsid w:val="00311A51"/>
    <w:rsid w:val="003123D7"/>
    <w:rsid w:val="00313121"/>
    <w:rsid w:val="0031357E"/>
    <w:rsid w:val="00313597"/>
    <w:rsid w:val="003137CB"/>
    <w:rsid w:val="00313AEA"/>
    <w:rsid w:val="00313C7E"/>
    <w:rsid w:val="00314183"/>
    <w:rsid w:val="003145D1"/>
    <w:rsid w:val="0031467E"/>
    <w:rsid w:val="003151B0"/>
    <w:rsid w:val="00315529"/>
    <w:rsid w:val="00315795"/>
    <w:rsid w:val="00315B7A"/>
    <w:rsid w:val="003168F7"/>
    <w:rsid w:val="003175CC"/>
    <w:rsid w:val="00317A26"/>
    <w:rsid w:val="00317D0B"/>
    <w:rsid w:val="00317E7A"/>
    <w:rsid w:val="00320273"/>
    <w:rsid w:val="00320CC9"/>
    <w:rsid w:val="003214A1"/>
    <w:rsid w:val="003215CF"/>
    <w:rsid w:val="0032235E"/>
    <w:rsid w:val="00322B4D"/>
    <w:rsid w:val="00323566"/>
    <w:rsid w:val="00323C3C"/>
    <w:rsid w:val="00323E88"/>
    <w:rsid w:val="0032442B"/>
    <w:rsid w:val="00324829"/>
    <w:rsid w:val="003249F3"/>
    <w:rsid w:val="00324AB6"/>
    <w:rsid w:val="00324E22"/>
    <w:rsid w:val="0032516E"/>
    <w:rsid w:val="0032550A"/>
    <w:rsid w:val="00325A39"/>
    <w:rsid w:val="00325BC7"/>
    <w:rsid w:val="00325CFD"/>
    <w:rsid w:val="00325F6B"/>
    <w:rsid w:val="00326395"/>
    <w:rsid w:val="0032706A"/>
    <w:rsid w:val="003270F0"/>
    <w:rsid w:val="00327247"/>
    <w:rsid w:val="003274C5"/>
    <w:rsid w:val="003274E4"/>
    <w:rsid w:val="00327A3F"/>
    <w:rsid w:val="00327A93"/>
    <w:rsid w:val="00327C55"/>
    <w:rsid w:val="00327D17"/>
    <w:rsid w:val="0033064A"/>
    <w:rsid w:val="00331B65"/>
    <w:rsid w:val="00331B7D"/>
    <w:rsid w:val="00332079"/>
    <w:rsid w:val="00333271"/>
    <w:rsid w:val="003335AE"/>
    <w:rsid w:val="003337ED"/>
    <w:rsid w:val="00333D65"/>
    <w:rsid w:val="00333F3F"/>
    <w:rsid w:val="003341CE"/>
    <w:rsid w:val="00335691"/>
    <w:rsid w:val="003358B1"/>
    <w:rsid w:val="003359C3"/>
    <w:rsid w:val="00335B59"/>
    <w:rsid w:val="003368E0"/>
    <w:rsid w:val="003369B5"/>
    <w:rsid w:val="00337133"/>
    <w:rsid w:val="003374C5"/>
    <w:rsid w:val="003375AF"/>
    <w:rsid w:val="0033766E"/>
    <w:rsid w:val="00340009"/>
    <w:rsid w:val="003400B8"/>
    <w:rsid w:val="003404B2"/>
    <w:rsid w:val="00340B37"/>
    <w:rsid w:val="00340BAB"/>
    <w:rsid w:val="00340BCA"/>
    <w:rsid w:val="00340E32"/>
    <w:rsid w:val="00341E0A"/>
    <w:rsid w:val="00342613"/>
    <w:rsid w:val="003426E5"/>
    <w:rsid w:val="00342CE3"/>
    <w:rsid w:val="003434B7"/>
    <w:rsid w:val="003449A7"/>
    <w:rsid w:val="00344AA9"/>
    <w:rsid w:val="003459B1"/>
    <w:rsid w:val="003459D4"/>
    <w:rsid w:val="00345CB3"/>
    <w:rsid w:val="00346676"/>
    <w:rsid w:val="00346868"/>
    <w:rsid w:val="00346CCD"/>
    <w:rsid w:val="00346F49"/>
    <w:rsid w:val="00346FAB"/>
    <w:rsid w:val="00347230"/>
    <w:rsid w:val="00350314"/>
    <w:rsid w:val="003506DF"/>
    <w:rsid w:val="00351736"/>
    <w:rsid w:val="0035193A"/>
    <w:rsid w:val="00352B89"/>
    <w:rsid w:val="00352C05"/>
    <w:rsid w:val="0035368B"/>
    <w:rsid w:val="00353868"/>
    <w:rsid w:val="00353B40"/>
    <w:rsid w:val="00353BE4"/>
    <w:rsid w:val="0035462B"/>
    <w:rsid w:val="00354661"/>
    <w:rsid w:val="0035494B"/>
    <w:rsid w:val="0035513D"/>
    <w:rsid w:val="003553B8"/>
    <w:rsid w:val="003556CB"/>
    <w:rsid w:val="003559BE"/>
    <w:rsid w:val="00355E85"/>
    <w:rsid w:val="00355EB1"/>
    <w:rsid w:val="00356857"/>
    <w:rsid w:val="00357101"/>
    <w:rsid w:val="00357B53"/>
    <w:rsid w:val="00357C72"/>
    <w:rsid w:val="0036044E"/>
    <w:rsid w:val="00360BCF"/>
    <w:rsid w:val="00361E36"/>
    <w:rsid w:val="00361EF2"/>
    <w:rsid w:val="003621F4"/>
    <w:rsid w:val="0036222C"/>
    <w:rsid w:val="00362262"/>
    <w:rsid w:val="0036248C"/>
    <w:rsid w:val="00362838"/>
    <w:rsid w:val="00362848"/>
    <w:rsid w:val="00362D2F"/>
    <w:rsid w:val="00362E91"/>
    <w:rsid w:val="003631A8"/>
    <w:rsid w:val="0036335A"/>
    <w:rsid w:val="003635A3"/>
    <w:rsid w:val="0036363A"/>
    <w:rsid w:val="00363A98"/>
    <w:rsid w:val="00363CC7"/>
    <w:rsid w:val="0036405B"/>
    <w:rsid w:val="00364C6B"/>
    <w:rsid w:val="00364CE7"/>
    <w:rsid w:val="003651FC"/>
    <w:rsid w:val="00365664"/>
    <w:rsid w:val="00365EB7"/>
    <w:rsid w:val="00365F3C"/>
    <w:rsid w:val="0036601E"/>
    <w:rsid w:val="003669A4"/>
    <w:rsid w:val="00366BBC"/>
    <w:rsid w:val="00366D69"/>
    <w:rsid w:val="003671E9"/>
    <w:rsid w:val="00367F11"/>
    <w:rsid w:val="00367FAB"/>
    <w:rsid w:val="003702F1"/>
    <w:rsid w:val="00370945"/>
    <w:rsid w:val="00370A15"/>
    <w:rsid w:val="00370C98"/>
    <w:rsid w:val="00371534"/>
    <w:rsid w:val="00371538"/>
    <w:rsid w:val="00371539"/>
    <w:rsid w:val="00371844"/>
    <w:rsid w:val="00371B63"/>
    <w:rsid w:val="00371D1D"/>
    <w:rsid w:val="003726EB"/>
    <w:rsid w:val="003727E9"/>
    <w:rsid w:val="00373555"/>
    <w:rsid w:val="00373718"/>
    <w:rsid w:val="003741F6"/>
    <w:rsid w:val="00374684"/>
    <w:rsid w:val="00374AAD"/>
    <w:rsid w:val="00375029"/>
    <w:rsid w:val="00375561"/>
    <w:rsid w:val="00375E38"/>
    <w:rsid w:val="0037604D"/>
    <w:rsid w:val="00376217"/>
    <w:rsid w:val="00376F66"/>
    <w:rsid w:val="003779D2"/>
    <w:rsid w:val="0038041E"/>
    <w:rsid w:val="0038066C"/>
    <w:rsid w:val="00381183"/>
    <w:rsid w:val="00381822"/>
    <w:rsid w:val="00381BB2"/>
    <w:rsid w:val="00381F85"/>
    <w:rsid w:val="00382447"/>
    <w:rsid w:val="00383143"/>
    <w:rsid w:val="003835F7"/>
    <w:rsid w:val="003838F1"/>
    <w:rsid w:val="00384D56"/>
    <w:rsid w:val="0038523A"/>
    <w:rsid w:val="003858FF"/>
    <w:rsid w:val="00386050"/>
    <w:rsid w:val="00386218"/>
    <w:rsid w:val="0038632D"/>
    <w:rsid w:val="0038686F"/>
    <w:rsid w:val="00386922"/>
    <w:rsid w:val="00386C80"/>
    <w:rsid w:val="00386F7A"/>
    <w:rsid w:val="0038721B"/>
    <w:rsid w:val="00387CB0"/>
    <w:rsid w:val="00387F3A"/>
    <w:rsid w:val="0039024F"/>
    <w:rsid w:val="003904AB"/>
    <w:rsid w:val="00390BB2"/>
    <w:rsid w:val="00390D0E"/>
    <w:rsid w:val="00390EA8"/>
    <w:rsid w:val="003913B1"/>
    <w:rsid w:val="0039158B"/>
    <w:rsid w:val="0039179E"/>
    <w:rsid w:val="00391910"/>
    <w:rsid w:val="00391D30"/>
    <w:rsid w:val="003921E1"/>
    <w:rsid w:val="003922EA"/>
    <w:rsid w:val="00393041"/>
    <w:rsid w:val="00393200"/>
    <w:rsid w:val="00393239"/>
    <w:rsid w:val="003943C0"/>
    <w:rsid w:val="00394518"/>
    <w:rsid w:val="00394818"/>
    <w:rsid w:val="003949FB"/>
    <w:rsid w:val="00395835"/>
    <w:rsid w:val="00395B57"/>
    <w:rsid w:val="00396A3A"/>
    <w:rsid w:val="0039794A"/>
    <w:rsid w:val="00397A66"/>
    <w:rsid w:val="00397AE8"/>
    <w:rsid w:val="003A022C"/>
    <w:rsid w:val="003A02D8"/>
    <w:rsid w:val="003A047D"/>
    <w:rsid w:val="003A06D4"/>
    <w:rsid w:val="003A0938"/>
    <w:rsid w:val="003A101B"/>
    <w:rsid w:val="003A1CAF"/>
    <w:rsid w:val="003A22D4"/>
    <w:rsid w:val="003A2908"/>
    <w:rsid w:val="003A3A7F"/>
    <w:rsid w:val="003A3CED"/>
    <w:rsid w:val="003A3EDA"/>
    <w:rsid w:val="003A44AF"/>
    <w:rsid w:val="003A48AA"/>
    <w:rsid w:val="003A4990"/>
    <w:rsid w:val="003A5879"/>
    <w:rsid w:val="003A64C3"/>
    <w:rsid w:val="003A6B22"/>
    <w:rsid w:val="003A7129"/>
    <w:rsid w:val="003A759E"/>
    <w:rsid w:val="003B048B"/>
    <w:rsid w:val="003B12FA"/>
    <w:rsid w:val="003B190F"/>
    <w:rsid w:val="003B1DF1"/>
    <w:rsid w:val="003B2436"/>
    <w:rsid w:val="003B252B"/>
    <w:rsid w:val="003B2D52"/>
    <w:rsid w:val="003B2F70"/>
    <w:rsid w:val="003B3D59"/>
    <w:rsid w:val="003B4457"/>
    <w:rsid w:val="003B4B60"/>
    <w:rsid w:val="003B4B82"/>
    <w:rsid w:val="003B50FA"/>
    <w:rsid w:val="003B55CF"/>
    <w:rsid w:val="003B6C48"/>
    <w:rsid w:val="003B736B"/>
    <w:rsid w:val="003B75A2"/>
    <w:rsid w:val="003B7F7D"/>
    <w:rsid w:val="003C0066"/>
    <w:rsid w:val="003C0337"/>
    <w:rsid w:val="003C05DA"/>
    <w:rsid w:val="003C0B36"/>
    <w:rsid w:val="003C0E3B"/>
    <w:rsid w:val="003C12C4"/>
    <w:rsid w:val="003C137B"/>
    <w:rsid w:val="003C13DF"/>
    <w:rsid w:val="003C154B"/>
    <w:rsid w:val="003C18C6"/>
    <w:rsid w:val="003C1B1D"/>
    <w:rsid w:val="003C1E03"/>
    <w:rsid w:val="003C231E"/>
    <w:rsid w:val="003C24A8"/>
    <w:rsid w:val="003C2891"/>
    <w:rsid w:val="003C34BE"/>
    <w:rsid w:val="003C3934"/>
    <w:rsid w:val="003C3AFE"/>
    <w:rsid w:val="003C3F61"/>
    <w:rsid w:val="003C4860"/>
    <w:rsid w:val="003C5372"/>
    <w:rsid w:val="003C704D"/>
    <w:rsid w:val="003C7305"/>
    <w:rsid w:val="003D095D"/>
    <w:rsid w:val="003D0C0A"/>
    <w:rsid w:val="003D15DB"/>
    <w:rsid w:val="003D18AA"/>
    <w:rsid w:val="003D1C18"/>
    <w:rsid w:val="003D1CE3"/>
    <w:rsid w:val="003D231A"/>
    <w:rsid w:val="003D2C3E"/>
    <w:rsid w:val="003D2C91"/>
    <w:rsid w:val="003D2FFF"/>
    <w:rsid w:val="003D3138"/>
    <w:rsid w:val="003D354F"/>
    <w:rsid w:val="003D3882"/>
    <w:rsid w:val="003D3CAD"/>
    <w:rsid w:val="003D4B2D"/>
    <w:rsid w:val="003D4BE8"/>
    <w:rsid w:val="003D542A"/>
    <w:rsid w:val="003D5C26"/>
    <w:rsid w:val="003D5DFE"/>
    <w:rsid w:val="003D6487"/>
    <w:rsid w:val="003D6582"/>
    <w:rsid w:val="003D6D3C"/>
    <w:rsid w:val="003D704F"/>
    <w:rsid w:val="003D7111"/>
    <w:rsid w:val="003D758B"/>
    <w:rsid w:val="003E07D1"/>
    <w:rsid w:val="003E0C6D"/>
    <w:rsid w:val="003E13A5"/>
    <w:rsid w:val="003E18A0"/>
    <w:rsid w:val="003E18DB"/>
    <w:rsid w:val="003E1D48"/>
    <w:rsid w:val="003E1E43"/>
    <w:rsid w:val="003E2585"/>
    <w:rsid w:val="003E2725"/>
    <w:rsid w:val="003E2854"/>
    <w:rsid w:val="003E3371"/>
    <w:rsid w:val="003E3C91"/>
    <w:rsid w:val="003E3EBD"/>
    <w:rsid w:val="003E4942"/>
    <w:rsid w:val="003E4A3E"/>
    <w:rsid w:val="003E4B56"/>
    <w:rsid w:val="003E4DC0"/>
    <w:rsid w:val="003E52C4"/>
    <w:rsid w:val="003E541D"/>
    <w:rsid w:val="003E562D"/>
    <w:rsid w:val="003E565B"/>
    <w:rsid w:val="003E576F"/>
    <w:rsid w:val="003E5881"/>
    <w:rsid w:val="003E5AF5"/>
    <w:rsid w:val="003E6281"/>
    <w:rsid w:val="003E62F8"/>
    <w:rsid w:val="003E65EF"/>
    <w:rsid w:val="003E6B4B"/>
    <w:rsid w:val="003E7014"/>
    <w:rsid w:val="003E71D4"/>
    <w:rsid w:val="003E72A4"/>
    <w:rsid w:val="003E7961"/>
    <w:rsid w:val="003E7E0F"/>
    <w:rsid w:val="003F001E"/>
    <w:rsid w:val="003F071E"/>
    <w:rsid w:val="003F0C20"/>
    <w:rsid w:val="003F1AF4"/>
    <w:rsid w:val="003F2244"/>
    <w:rsid w:val="003F2391"/>
    <w:rsid w:val="003F29B7"/>
    <w:rsid w:val="003F2C08"/>
    <w:rsid w:val="003F31CE"/>
    <w:rsid w:val="003F3651"/>
    <w:rsid w:val="003F3BAA"/>
    <w:rsid w:val="003F3D38"/>
    <w:rsid w:val="003F45A2"/>
    <w:rsid w:val="003F4EE5"/>
    <w:rsid w:val="003F4FEE"/>
    <w:rsid w:val="003F5161"/>
    <w:rsid w:val="003F53F1"/>
    <w:rsid w:val="003F671E"/>
    <w:rsid w:val="003F6A86"/>
    <w:rsid w:val="003F784E"/>
    <w:rsid w:val="003F7CAC"/>
    <w:rsid w:val="003F7DCB"/>
    <w:rsid w:val="00400172"/>
    <w:rsid w:val="00400467"/>
    <w:rsid w:val="00400DCC"/>
    <w:rsid w:val="00401169"/>
    <w:rsid w:val="00401245"/>
    <w:rsid w:val="00401996"/>
    <w:rsid w:val="00401C82"/>
    <w:rsid w:val="00401DCF"/>
    <w:rsid w:val="00401E4E"/>
    <w:rsid w:val="00402259"/>
    <w:rsid w:val="004022F2"/>
    <w:rsid w:val="004028FD"/>
    <w:rsid w:val="00402A4D"/>
    <w:rsid w:val="00402FCE"/>
    <w:rsid w:val="00403021"/>
    <w:rsid w:val="00403BCF"/>
    <w:rsid w:val="00403EE2"/>
    <w:rsid w:val="00403FCC"/>
    <w:rsid w:val="00404EA3"/>
    <w:rsid w:val="00405A47"/>
    <w:rsid w:val="00406C34"/>
    <w:rsid w:val="00406C59"/>
    <w:rsid w:val="0040778A"/>
    <w:rsid w:val="0040792E"/>
    <w:rsid w:val="00407A29"/>
    <w:rsid w:val="00407E0B"/>
    <w:rsid w:val="0041069E"/>
    <w:rsid w:val="0041085B"/>
    <w:rsid w:val="00410D52"/>
    <w:rsid w:val="00410E77"/>
    <w:rsid w:val="00410FD1"/>
    <w:rsid w:val="00411120"/>
    <w:rsid w:val="00411872"/>
    <w:rsid w:val="00411875"/>
    <w:rsid w:val="00411A77"/>
    <w:rsid w:val="00411AA4"/>
    <w:rsid w:val="00412765"/>
    <w:rsid w:val="00412D54"/>
    <w:rsid w:val="00413987"/>
    <w:rsid w:val="00413AAD"/>
    <w:rsid w:val="00414959"/>
    <w:rsid w:val="00414B1D"/>
    <w:rsid w:val="00414BBF"/>
    <w:rsid w:val="00414E6D"/>
    <w:rsid w:val="004154F1"/>
    <w:rsid w:val="004157BB"/>
    <w:rsid w:val="00415C96"/>
    <w:rsid w:val="00416152"/>
    <w:rsid w:val="00416D72"/>
    <w:rsid w:val="00417681"/>
    <w:rsid w:val="0042035B"/>
    <w:rsid w:val="004203F1"/>
    <w:rsid w:val="00420A29"/>
    <w:rsid w:val="00420ABF"/>
    <w:rsid w:val="00420EDB"/>
    <w:rsid w:val="00421D8F"/>
    <w:rsid w:val="00422032"/>
    <w:rsid w:val="0042229D"/>
    <w:rsid w:val="004226B1"/>
    <w:rsid w:val="00422965"/>
    <w:rsid w:val="00422CBF"/>
    <w:rsid w:val="004230A5"/>
    <w:rsid w:val="0042341C"/>
    <w:rsid w:val="004236D6"/>
    <w:rsid w:val="00423FB3"/>
    <w:rsid w:val="00424159"/>
    <w:rsid w:val="00424D88"/>
    <w:rsid w:val="0042545D"/>
    <w:rsid w:val="004258C1"/>
    <w:rsid w:val="0042675E"/>
    <w:rsid w:val="004274CA"/>
    <w:rsid w:val="00427524"/>
    <w:rsid w:val="00427574"/>
    <w:rsid w:val="00430C76"/>
    <w:rsid w:val="00430DAB"/>
    <w:rsid w:val="00431358"/>
    <w:rsid w:val="00431B39"/>
    <w:rsid w:val="00431C78"/>
    <w:rsid w:val="004324F0"/>
    <w:rsid w:val="00432984"/>
    <w:rsid w:val="00432BB8"/>
    <w:rsid w:val="00432E48"/>
    <w:rsid w:val="00432EAD"/>
    <w:rsid w:val="00432FC6"/>
    <w:rsid w:val="00433341"/>
    <w:rsid w:val="004337DC"/>
    <w:rsid w:val="00433853"/>
    <w:rsid w:val="00433BE3"/>
    <w:rsid w:val="004347AA"/>
    <w:rsid w:val="00434ADE"/>
    <w:rsid w:val="00435261"/>
    <w:rsid w:val="00435BB8"/>
    <w:rsid w:val="00435F8A"/>
    <w:rsid w:val="0043645E"/>
    <w:rsid w:val="0043662A"/>
    <w:rsid w:val="00436696"/>
    <w:rsid w:val="00436FA7"/>
    <w:rsid w:val="00437028"/>
    <w:rsid w:val="00437787"/>
    <w:rsid w:val="004406A3"/>
    <w:rsid w:val="00441440"/>
    <w:rsid w:val="0044155A"/>
    <w:rsid w:val="00441C04"/>
    <w:rsid w:val="00442114"/>
    <w:rsid w:val="00442609"/>
    <w:rsid w:val="00443A4D"/>
    <w:rsid w:val="00443A91"/>
    <w:rsid w:val="00443AB4"/>
    <w:rsid w:val="00443D92"/>
    <w:rsid w:val="00443E08"/>
    <w:rsid w:val="004444CE"/>
    <w:rsid w:val="004445D2"/>
    <w:rsid w:val="00444B30"/>
    <w:rsid w:val="00444CB6"/>
    <w:rsid w:val="00444E8B"/>
    <w:rsid w:val="00445034"/>
    <w:rsid w:val="004451DF"/>
    <w:rsid w:val="00445488"/>
    <w:rsid w:val="00445797"/>
    <w:rsid w:val="00445A32"/>
    <w:rsid w:val="00445A57"/>
    <w:rsid w:val="004469B5"/>
    <w:rsid w:val="00446DDF"/>
    <w:rsid w:val="004470B9"/>
    <w:rsid w:val="004474F9"/>
    <w:rsid w:val="004477EE"/>
    <w:rsid w:val="00447DC9"/>
    <w:rsid w:val="004500D1"/>
    <w:rsid w:val="0045068B"/>
    <w:rsid w:val="0045068D"/>
    <w:rsid w:val="00450A53"/>
    <w:rsid w:val="00450C33"/>
    <w:rsid w:val="00450F0F"/>
    <w:rsid w:val="0045136F"/>
    <w:rsid w:val="004514C1"/>
    <w:rsid w:val="00451880"/>
    <w:rsid w:val="004528F2"/>
    <w:rsid w:val="004529A1"/>
    <w:rsid w:val="004535D6"/>
    <w:rsid w:val="004539E0"/>
    <w:rsid w:val="0045414E"/>
    <w:rsid w:val="00454B7C"/>
    <w:rsid w:val="004550FC"/>
    <w:rsid w:val="00455ECB"/>
    <w:rsid w:val="0045651F"/>
    <w:rsid w:val="004567E0"/>
    <w:rsid w:val="00456C01"/>
    <w:rsid w:val="00457998"/>
    <w:rsid w:val="00457F96"/>
    <w:rsid w:val="004604BD"/>
    <w:rsid w:val="004609FE"/>
    <w:rsid w:val="004626CA"/>
    <w:rsid w:val="00462B21"/>
    <w:rsid w:val="00462C90"/>
    <w:rsid w:val="00462D37"/>
    <w:rsid w:val="00462FF0"/>
    <w:rsid w:val="0046304A"/>
    <w:rsid w:val="0046313C"/>
    <w:rsid w:val="004633B7"/>
    <w:rsid w:val="00463452"/>
    <w:rsid w:val="004635B6"/>
    <w:rsid w:val="00463845"/>
    <w:rsid w:val="004639F5"/>
    <w:rsid w:val="00463CC4"/>
    <w:rsid w:val="00464981"/>
    <w:rsid w:val="00464F9C"/>
    <w:rsid w:val="0046553B"/>
    <w:rsid w:val="00465913"/>
    <w:rsid w:val="00465941"/>
    <w:rsid w:val="00465AD9"/>
    <w:rsid w:val="00465FE3"/>
    <w:rsid w:val="0046642C"/>
    <w:rsid w:val="00466F25"/>
    <w:rsid w:val="0046773F"/>
    <w:rsid w:val="004679E9"/>
    <w:rsid w:val="00467C31"/>
    <w:rsid w:val="00467D04"/>
    <w:rsid w:val="00467E3C"/>
    <w:rsid w:val="00470233"/>
    <w:rsid w:val="00470D7C"/>
    <w:rsid w:val="00470F93"/>
    <w:rsid w:val="0047164D"/>
    <w:rsid w:val="0047180C"/>
    <w:rsid w:val="00471AEB"/>
    <w:rsid w:val="00471C9B"/>
    <w:rsid w:val="00472264"/>
    <w:rsid w:val="00472D4E"/>
    <w:rsid w:val="00473D4F"/>
    <w:rsid w:val="00474737"/>
    <w:rsid w:val="00474F17"/>
    <w:rsid w:val="004750B1"/>
    <w:rsid w:val="00475457"/>
    <w:rsid w:val="00475898"/>
    <w:rsid w:val="004758CB"/>
    <w:rsid w:val="00475955"/>
    <w:rsid w:val="00475E1A"/>
    <w:rsid w:val="004762FA"/>
    <w:rsid w:val="00476623"/>
    <w:rsid w:val="00476AD6"/>
    <w:rsid w:val="00476EB8"/>
    <w:rsid w:val="0047753A"/>
    <w:rsid w:val="00477740"/>
    <w:rsid w:val="00477B63"/>
    <w:rsid w:val="00477CB2"/>
    <w:rsid w:val="00480116"/>
    <w:rsid w:val="0048013F"/>
    <w:rsid w:val="00480A46"/>
    <w:rsid w:val="0048146E"/>
    <w:rsid w:val="004814A9"/>
    <w:rsid w:val="00481D13"/>
    <w:rsid w:val="00482DAC"/>
    <w:rsid w:val="00482DB3"/>
    <w:rsid w:val="0048318D"/>
    <w:rsid w:val="0048336F"/>
    <w:rsid w:val="00483E1A"/>
    <w:rsid w:val="00483FCC"/>
    <w:rsid w:val="0048415A"/>
    <w:rsid w:val="004842E2"/>
    <w:rsid w:val="00484464"/>
    <w:rsid w:val="004846BE"/>
    <w:rsid w:val="00484803"/>
    <w:rsid w:val="0048493C"/>
    <w:rsid w:val="00485185"/>
    <w:rsid w:val="00485C22"/>
    <w:rsid w:val="004861D9"/>
    <w:rsid w:val="00486B66"/>
    <w:rsid w:val="00486C31"/>
    <w:rsid w:val="00486F30"/>
    <w:rsid w:val="00486F3B"/>
    <w:rsid w:val="00487C6D"/>
    <w:rsid w:val="00490DFC"/>
    <w:rsid w:val="0049154C"/>
    <w:rsid w:val="00492389"/>
    <w:rsid w:val="004937A1"/>
    <w:rsid w:val="00493D74"/>
    <w:rsid w:val="00493EBB"/>
    <w:rsid w:val="004945B0"/>
    <w:rsid w:val="004945F7"/>
    <w:rsid w:val="00495390"/>
    <w:rsid w:val="0049568C"/>
    <w:rsid w:val="00495A3C"/>
    <w:rsid w:val="00496029"/>
    <w:rsid w:val="004964A9"/>
    <w:rsid w:val="004966EA"/>
    <w:rsid w:val="00496CB5"/>
    <w:rsid w:val="00496FD2"/>
    <w:rsid w:val="00497772"/>
    <w:rsid w:val="00497EC5"/>
    <w:rsid w:val="0049BFD9"/>
    <w:rsid w:val="004A0F3D"/>
    <w:rsid w:val="004A153B"/>
    <w:rsid w:val="004A1B3B"/>
    <w:rsid w:val="004A2175"/>
    <w:rsid w:val="004A242E"/>
    <w:rsid w:val="004A30C7"/>
    <w:rsid w:val="004A366A"/>
    <w:rsid w:val="004A3692"/>
    <w:rsid w:val="004A3A33"/>
    <w:rsid w:val="004A3AB1"/>
    <w:rsid w:val="004A3BB6"/>
    <w:rsid w:val="004A4426"/>
    <w:rsid w:val="004A54B7"/>
    <w:rsid w:val="004A5715"/>
    <w:rsid w:val="004A6D5B"/>
    <w:rsid w:val="004A7257"/>
    <w:rsid w:val="004A7C84"/>
    <w:rsid w:val="004A7FA2"/>
    <w:rsid w:val="004B021D"/>
    <w:rsid w:val="004B08FA"/>
    <w:rsid w:val="004B0B9B"/>
    <w:rsid w:val="004B22A0"/>
    <w:rsid w:val="004B242E"/>
    <w:rsid w:val="004B332F"/>
    <w:rsid w:val="004B35AF"/>
    <w:rsid w:val="004B3996"/>
    <w:rsid w:val="004B3BAC"/>
    <w:rsid w:val="004B40B7"/>
    <w:rsid w:val="004B43F2"/>
    <w:rsid w:val="004B4824"/>
    <w:rsid w:val="004B4C17"/>
    <w:rsid w:val="004B4D02"/>
    <w:rsid w:val="004B4DF7"/>
    <w:rsid w:val="004B526D"/>
    <w:rsid w:val="004B5281"/>
    <w:rsid w:val="004B53EB"/>
    <w:rsid w:val="004B581A"/>
    <w:rsid w:val="004B5AEF"/>
    <w:rsid w:val="004B67F8"/>
    <w:rsid w:val="004B69E8"/>
    <w:rsid w:val="004B7E58"/>
    <w:rsid w:val="004B7F6A"/>
    <w:rsid w:val="004BABBA"/>
    <w:rsid w:val="004C01B4"/>
    <w:rsid w:val="004C0466"/>
    <w:rsid w:val="004C2B8A"/>
    <w:rsid w:val="004C30A2"/>
    <w:rsid w:val="004C3110"/>
    <w:rsid w:val="004C351A"/>
    <w:rsid w:val="004C395D"/>
    <w:rsid w:val="004C3C17"/>
    <w:rsid w:val="004C4236"/>
    <w:rsid w:val="004C44A8"/>
    <w:rsid w:val="004C4595"/>
    <w:rsid w:val="004C468D"/>
    <w:rsid w:val="004C5900"/>
    <w:rsid w:val="004C5CD8"/>
    <w:rsid w:val="004C6377"/>
    <w:rsid w:val="004C6461"/>
    <w:rsid w:val="004C67E3"/>
    <w:rsid w:val="004C6DB2"/>
    <w:rsid w:val="004C712C"/>
    <w:rsid w:val="004C713A"/>
    <w:rsid w:val="004C758E"/>
    <w:rsid w:val="004C7704"/>
    <w:rsid w:val="004C79C5"/>
    <w:rsid w:val="004C7F6A"/>
    <w:rsid w:val="004D0A57"/>
    <w:rsid w:val="004D0F14"/>
    <w:rsid w:val="004D102F"/>
    <w:rsid w:val="004D1CFB"/>
    <w:rsid w:val="004D2396"/>
    <w:rsid w:val="004D2D88"/>
    <w:rsid w:val="004D3101"/>
    <w:rsid w:val="004D3179"/>
    <w:rsid w:val="004D384D"/>
    <w:rsid w:val="004D3C95"/>
    <w:rsid w:val="004D4003"/>
    <w:rsid w:val="004D486F"/>
    <w:rsid w:val="004D48FB"/>
    <w:rsid w:val="004D4EDF"/>
    <w:rsid w:val="004D58D7"/>
    <w:rsid w:val="004D6394"/>
    <w:rsid w:val="004D6507"/>
    <w:rsid w:val="004D6649"/>
    <w:rsid w:val="004D6D4C"/>
    <w:rsid w:val="004D702C"/>
    <w:rsid w:val="004D729F"/>
    <w:rsid w:val="004D7F31"/>
    <w:rsid w:val="004E0433"/>
    <w:rsid w:val="004E05F8"/>
    <w:rsid w:val="004E0E7D"/>
    <w:rsid w:val="004E1393"/>
    <w:rsid w:val="004E153E"/>
    <w:rsid w:val="004E1FEB"/>
    <w:rsid w:val="004E2490"/>
    <w:rsid w:val="004E2BEB"/>
    <w:rsid w:val="004E33D3"/>
    <w:rsid w:val="004E3435"/>
    <w:rsid w:val="004E383B"/>
    <w:rsid w:val="004E44BB"/>
    <w:rsid w:val="004E4532"/>
    <w:rsid w:val="004E4D28"/>
    <w:rsid w:val="004E4E69"/>
    <w:rsid w:val="004E540F"/>
    <w:rsid w:val="004E57F6"/>
    <w:rsid w:val="004E5C05"/>
    <w:rsid w:val="004E5E1A"/>
    <w:rsid w:val="004E6782"/>
    <w:rsid w:val="004E6EF5"/>
    <w:rsid w:val="004E703E"/>
    <w:rsid w:val="004E70B4"/>
    <w:rsid w:val="004E7AED"/>
    <w:rsid w:val="004E7BA1"/>
    <w:rsid w:val="004F0BD7"/>
    <w:rsid w:val="004F0D03"/>
    <w:rsid w:val="004F0D4F"/>
    <w:rsid w:val="004F101B"/>
    <w:rsid w:val="004F1286"/>
    <w:rsid w:val="004F1A2D"/>
    <w:rsid w:val="004F287F"/>
    <w:rsid w:val="004F2A80"/>
    <w:rsid w:val="004F2AF6"/>
    <w:rsid w:val="004F2DE7"/>
    <w:rsid w:val="004F315B"/>
    <w:rsid w:val="004F45F5"/>
    <w:rsid w:val="004F4C3C"/>
    <w:rsid w:val="004F4E96"/>
    <w:rsid w:val="004F56AE"/>
    <w:rsid w:val="004F6307"/>
    <w:rsid w:val="004F6951"/>
    <w:rsid w:val="004F695A"/>
    <w:rsid w:val="004F6B3C"/>
    <w:rsid w:val="004F6F7F"/>
    <w:rsid w:val="004F7383"/>
    <w:rsid w:val="004F779E"/>
    <w:rsid w:val="004F77A1"/>
    <w:rsid w:val="004F7BB9"/>
    <w:rsid w:val="004F7CA4"/>
    <w:rsid w:val="004F7DB9"/>
    <w:rsid w:val="00500542"/>
    <w:rsid w:val="00501064"/>
    <w:rsid w:val="00502509"/>
    <w:rsid w:val="00503558"/>
    <w:rsid w:val="00503F63"/>
    <w:rsid w:val="00504785"/>
    <w:rsid w:val="00504D3D"/>
    <w:rsid w:val="00504E48"/>
    <w:rsid w:val="00504EF0"/>
    <w:rsid w:val="00505B7F"/>
    <w:rsid w:val="00506412"/>
    <w:rsid w:val="0050643C"/>
    <w:rsid w:val="00506DA8"/>
    <w:rsid w:val="0050720B"/>
    <w:rsid w:val="00507691"/>
    <w:rsid w:val="00507B60"/>
    <w:rsid w:val="00507B78"/>
    <w:rsid w:val="00507CBB"/>
    <w:rsid w:val="00510B25"/>
    <w:rsid w:val="00510E89"/>
    <w:rsid w:val="005110CF"/>
    <w:rsid w:val="00511148"/>
    <w:rsid w:val="00511502"/>
    <w:rsid w:val="0051186A"/>
    <w:rsid w:val="00511BCF"/>
    <w:rsid w:val="00511E37"/>
    <w:rsid w:val="00511E95"/>
    <w:rsid w:val="005120D6"/>
    <w:rsid w:val="005123C4"/>
    <w:rsid w:val="00512556"/>
    <w:rsid w:val="00512A26"/>
    <w:rsid w:val="00512D22"/>
    <w:rsid w:val="00512DD7"/>
    <w:rsid w:val="00513152"/>
    <w:rsid w:val="005133F1"/>
    <w:rsid w:val="005139DC"/>
    <w:rsid w:val="00513C02"/>
    <w:rsid w:val="00513D68"/>
    <w:rsid w:val="00513FB1"/>
    <w:rsid w:val="005154F2"/>
    <w:rsid w:val="00516249"/>
    <w:rsid w:val="00516AB5"/>
    <w:rsid w:val="00517574"/>
    <w:rsid w:val="00517B84"/>
    <w:rsid w:val="00517CB0"/>
    <w:rsid w:val="00517D28"/>
    <w:rsid w:val="00517D76"/>
    <w:rsid w:val="00517E68"/>
    <w:rsid w:val="005204B3"/>
    <w:rsid w:val="00520B39"/>
    <w:rsid w:val="00521ECE"/>
    <w:rsid w:val="00523158"/>
    <w:rsid w:val="0052343B"/>
    <w:rsid w:val="0052359C"/>
    <w:rsid w:val="00523E05"/>
    <w:rsid w:val="00524931"/>
    <w:rsid w:val="00524BA8"/>
    <w:rsid w:val="0052598C"/>
    <w:rsid w:val="00525AF6"/>
    <w:rsid w:val="00525FCB"/>
    <w:rsid w:val="0052638D"/>
    <w:rsid w:val="00527D06"/>
    <w:rsid w:val="00527FC1"/>
    <w:rsid w:val="0053045C"/>
    <w:rsid w:val="00530D3D"/>
    <w:rsid w:val="00531274"/>
    <w:rsid w:val="0053136E"/>
    <w:rsid w:val="005317FF"/>
    <w:rsid w:val="005323BF"/>
    <w:rsid w:val="0053246F"/>
    <w:rsid w:val="005324A2"/>
    <w:rsid w:val="00533320"/>
    <w:rsid w:val="005337BD"/>
    <w:rsid w:val="00533A1A"/>
    <w:rsid w:val="005342D5"/>
    <w:rsid w:val="005344A3"/>
    <w:rsid w:val="00535841"/>
    <w:rsid w:val="00535DB7"/>
    <w:rsid w:val="00536511"/>
    <w:rsid w:val="00536A39"/>
    <w:rsid w:val="005375B9"/>
    <w:rsid w:val="00537962"/>
    <w:rsid w:val="00537D97"/>
    <w:rsid w:val="00537F9B"/>
    <w:rsid w:val="0054020E"/>
    <w:rsid w:val="00541E79"/>
    <w:rsid w:val="00542534"/>
    <w:rsid w:val="00542D9F"/>
    <w:rsid w:val="005437E4"/>
    <w:rsid w:val="00544972"/>
    <w:rsid w:val="00544D45"/>
    <w:rsid w:val="00544E71"/>
    <w:rsid w:val="005456CA"/>
    <w:rsid w:val="00545A17"/>
    <w:rsid w:val="00545A96"/>
    <w:rsid w:val="0054659B"/>
    <w:rsid w:val="005466A3"/>
    <w:rsid w:val="00546CD3"/>
    <w:rsid w:val="00546D6D"/>
    <w:rsid w:val="005470D8"/>
    <w:rsid w:val="00547606"/>
    <w:rsid w:val="00547D98"/>
    <w:rsid w:val="00550071"/>
    <w:rsid w:val="00550DA3"/>
    <w:rsid w:val="005513DB"/>
    <w:rsid w:val="0055181E"/>
    <w:rsid w:val="00551F13"/>
    <w:rsid w:val="005520E1"/>
    <w:rsid w:val="0055275C"/>
    <w:rsid w:val="0055288B"/>
    <w:rsid w:val="00552DFF"/>
    <w:rsid w:val="00552F31"/>
    <w:rsid w:val="00553921"/>
    <w:rsid w:val="00554095"/>
    <w:rsid w:val="00554D3A"/>
    <w:rsid w:val="00554F6D"/>
    <w:rsid w:val="00555AB0"/>
    <w:rsid w:val="00555E0A"/>
    <w:rsid w:val="0055670C"/>
    <w:rsid w:val="00556772"/>
    <w:rsid w:val="00557249"/>
    <w:rsid w:val="005577FF"/>
    <w:rsid w:val="00557966"/>
    <w:rsid w:val="00557DBC"/>
    <w:rsid w:val="005610FD"/>
    <w:rsid w:val="005611D2"/>
    <w:rsid w:val="00563029"/>
    <w:rsid w:val="005631D1"/>
    <w:rsid w:val="005632E5"/>
    <w:rsid w:val="0056339E"/>
    <w:rsid w:val="005635A0"/>
    <w:rsid w:val="00564742"/>
    <w:rsid w:val="00564B99"/>
    <w:rsid w:val="005654BE"/>
    <w:rsid w:val="00565C84"/>
    <w:rsid w:val="00565CCF"/>
    <w:rsid w:val="00565F58"/>
    <w:rsid w:val="0056681A"/>
    <w:rsid w:val="00566981"/>
    <w:rsid w:val="00566C83"/>
    <w:rsid w:val="00566E51"/>
    <w:rsid w:val="00567655"/>
    <w:rsid w:val="0056779D"/>
    <w:rsid w:val="00567C13"/>
    <w:rsid w:val="00570878"/>
    <w:rsid w:val="005709CF"/>
    <w:rsid w:val="005709D0"/>
    <w:rsid w:val="005714F6"/>
    <w:rsid w:val="00571742"/>
    <w:rsid w:val="0057178D"/>
    <w:rsid w:val="00571AFE"/>
    <w:rsid w:val="005721D1"/>
    <w:rsid w:val="00572216"/>
    <w:rsid w:val="00572337"/>
    <w:rsid w:val="005724E1"/>
    <w:rsid w:val="00572C02"/>
    <w:rsid w:val="00572DCB"/>
    <w:rsid w:val="005746DA"/>
    <w:rsid w:val="005746FB"/>
    <w:rsid w:val="00574B13"/>
    <w:rsid w:val="005753A1"/>
    <w:rsid w:val="005759CB"/>
    <w:rsid w:val="00575EDE"/>
    <w:rsid w:val="00576134"/>
    <w:rsid w:val="005764EF"/>
    <w:rsid w:val="00576A24"/>
    <w:rsid w:val="005774EB"/>
    <w:rsid w:val="00577737"/>
    <w:rsid w:val="005777ED"/>
    <w:rsid w:val="0058005D"/>
    <w:rsid w:val="005804ED"/>
    <w:rsid w:val="005806C5"/>
    <w:rsid w:val="0058182B"/>
    <w:rsid w:val="00582364"/>
    <w:rsid w:val="0058279B"/>
    <w:rsid w:val="00582BAC"/>
    <w:rsid w:val="0058320D"/>
    <w:rsid w:val="005832EC"/>
    <w:rsid w:val="005833D9"/>
    <w:rsid w:val="0058348F"/>
    <w:rsid w:val="00583AF2"/>
    <w:rsid w:val="00584194"/>
    <w:rsid w:val="0058455F"/>
    <w:rsid w:val="00584573"/>
    <w:rsid w:val="0058492D"/>
    <w:rsid w:val="00585431"/>
    <w:rsid w:val="005854EE"/>
    <w:rsid w:val="00585DAA"/>
    <w:rsid w:val="0058639A"/>
    <w:rsid w:val="00586A2B"/>
    <w:rsid w:val="005871BC"/>
    <w:rsid w:val="00587347"/>
    <w:rsid w:val="00587E0E"/>
    <w:rsid w:val="00590001"/>
    <w:rsid w:val="00590111"/>
    <w:rsid w:val="005907C3"/>
    <w:rsid w:val="005908B6"/>
    <w:rsid w:val="00590D99"/>
    <w:rsid w:val="005913D8"/>
    <w:rsid w:val="00591DAC"/>
    <w:rsid w:val="0059271E"/>
    <w:rsid w:val="005930DE"/>
    <w:rsid w:val="00593270"/>
    <w:rsid w:val="005942E0"/>
    <w:rsid w:val="00594394"/>
    <w:rsid w:val="00595435"/>
    <w:rsid w:val="00595761"/>
    <w:rsid w:val="00595B1E"/>
    <w:rsid w:val="00595CE6"/>
    <w:rsid w:val="00596391"/>
    <w:rsid w:val="00597558"/>
    <w:rsid w:val="00597D0D"/>
    <w:rsid w:val="005A0899"/>
    <w:rsid w:val="005A08F1"/>
    <w:rsid w:val="005A0C25"/>
    <w:rsid w:val="005A1508"/>
    <w:rsid w:val="005A19EE"/>
    <w:rsid w:val="005A2196"/>
    <w:rsid w:val="005A34A5"/>
    <w:rsid w:val="005A394A"/>
    <w:rsid w:val="005A3D47"/>
    <w:rsid w:val="005A41CD"/>
    <w:rsid w:val="005A470D"/>
    <w:rsid w:val="005A4B2C"/>
    <w:rsid w:val="005A6991"/>
    <w:rsid w:val="005A6EF3"/>
    <w:rsid w:val="005B05E3"/>
    <w:rsid w:val="005B0D88"/>
    <w:rsid w:val="005B1A6E"/>
    <w:rsid w:val="005B1E51"/>
    <w:rsid w:val="005B20C4"/>
    <w:rsid w:val="005B2178"/>
    <w:rsid w:val="005B29B7"/>
    <w:rsid w:val="005B2A33"/>
    <w:rsid w:val="005B303E"/>
    <w:rsid w:val="005B309E"/>
    <w:rsid w:val="005B3166"/>
    <w:rsid w:val="005B3849"/>
    <w:rsid w:val="005B3E64"/>
    <w:rsid w:val="005B410B"/>
    <w:rsid w:val="005B43D6"/>
    <w:rsid w:val="005B4E0A"/>
    <w:rsid w:val="005B4E29"/>
    <w:rsid w:val="005B5234"/>
    <w:rsid w:val="005B5577"/>
    <w:rsid w:val="005B5768"/>
    <w:rsid w:val="005B57AE"/>
    <w:rsid w:val="005B58FB"/>
    <w:rsid w:val="005B61BD"/>
    <w:rsid w:val="005B6216"/>
    <w:rsid w:val="005B6232"/>
    <w:rsid w:val="005B624B"/>
    <w:rsid w:val="005B6BB5"/>
    <w:rsid w:val="005B7626"/>
    <w:rsid w:val="005C0088"/>
    <w:rsid w:val="005C00E3"/>
    <w:rsid w:val="005C043E"/>
    <w:rsid w:val="005C08A5"/>
    <w:rsid w:val="005C0934"/>
    <w:rsid w:val="005C0D2F"/>
    <w:rsid w:val="005C1152"/>
    <w:rsid w:val="005C122C"/>
    <w:rsid w:val="005C12E8"/>
    <w:rsid w:val="005C1324"/>
    <w:rsid w:val="005C1543"/>
    <w:rsid w:val="005C16C5"/>
    <w:rsid w:val="005C16E8"/>
    <w:rsid w:val="005C1810"/>
    <w:rsid w:val="005C21DE"/>
    <w:rsid w:val="005C2DC9"/>
    <w:rsid w:val="005C2F90"/>
    <w:rsid w:val="005C3335"/>
    <w:rsid w:val="005C38C4"/>
    <w:rsid w:val="005C39C7"/>
    <w:rsid w:val="005C3EAF"/>
    <w:rsid w:val="005C45C5"/>
    <w:rsid w:val="005C48A7"/>
    <w:rsid w:val="005C491C"/>
    <w:rsid w:val="005C4D48"/>
    <w:rsid w:val="005C5053"/>
    <w:rsid w:val="005C5338"/>
    <w:rsid w:val="005C580B"/>
    <w:rsid w:val="005C5E42"/>
    <w:rsid w:val="005C6643"/>
    <w:rsid w:val="005C67FB"/>
    <w:rsid w:val="005C69E4"/>
    <w:rsid w:val="005C7055"/>
    <w:rsid w:val="005C7FBB"/>
    <w:rsid w:val="005D093D"/>
    <w:rsid w:val="005D0C92"/>
    <w:rsid w:val="005D108B"/>
    <w:rsid w:val="005D1A33"/>
    <w:rsid w:val="005D1D34"/>
    <w:rsid w:val="005D1EE6"/>
    <w:rsid w:val="005D1F50"/>
    <w:rsid w:val="005D2106"/>
    <w:rsid w:val="005D23A7"/>
    <w:rsid w:val="005D245B"/>
    <w:rsid w:val="005D2995"/>
    <w:rsid w:val="005D2D44"/>
    <w:rsid w:val="005D30E8"/>
    <w:rsid w:val="005D31AB"/>
    <w:rsid w:val="005D3731"/>
    <w:rsid w:val="005D3ECA"/>
    <w:rsid w:val="005D3F6E"/>
    <w:rsid w:val="005D40E4"/>
    <w:rsid w:val="005D4124"/>
    <w:rsid w:val="005D41A8"/>
    <w:rsid w:val="005D444D"/>
    <w:rsid w:val="005D44E0"/>
    <w:rsid w:val="005D4932"/>
    <w:rsid w:val="005D49C1"/>
    <w:rsid w:val="005D4B1D"/>
    <w:rsid w:val="005D571A"/>
    <w:rsid w:val="005D59E3"/>
    <w:rsid w:val="005D5F1B"/>
    <w:rsid w:val="005D62DE"/>
    <w:rsid w:val="005D6928"/>
    <w:rsid w:val="005D6D66"/>
    <w:rsid w:val="005D6DD7"/>
    <w:rsid w:val="005D7BFC"/>
    <w:rsid w:val="005D7DE9"/>
    <w:rsid w:val="005D7E5D"/>
    <w:rsid w:val="005E0355"/>
    <w:rsid w:val="005E05CC"/>
    <w:rsid w:val="005E085B"/>
    <w:rsid w:val="005E08C3"/>
    <w:rsid w:val="005E1328"/>
    <w:rsid w:val="005E176E"/>
    <w:rsid w:val="005E196B"/>
    <w:rsid w:val="005E1FBC"/>
    <w:rsid w:val="005E2430"/>
    <w:rsid w:val="005E3027"/>
    <w:rsid w:val="005E3129"/>
    <w:rsid w:val="005E35C0"/>
    <w:rsid w:val="005E384F"/>
    <w:rsid w:val="005E5336"/>
    <w:rsid w:val="005E5F31"/>
    <w:rsid w:val="005E700D"/>
    <w:rsid w:val="005E720E"/>
    <w:rsid w:val="005E7A7F"/>
    <w:rsid w:val="005E7DC4"/>
    <w:rsid w:val="005F091C"/>
    <w:rsid w:val="005F0D82"/>
    <w:rsid w:val="005F0E18"/>
    <w:rsid w:val="005F0FDE"/>
    <w:rsid w:val="005F26D7"/>
    <w:rsid w:val="005F2AED"/>
    <w:rsid w:val="005F3640"/>
    <w:rsid w:val="005F3B82"/>
    <w:rsid w:val="005F4AF6"/>
    <w:rsid w:val="005F5D32"/>
    <w:rsid w:val="005F5EC7"/>
    <w:rsid w:val="005F5F72"/>
    <w:rsid w:val="005F5F87"/>
    <w:rsid w:val="005F675D"/>
    <w:rsid w:val="005F6E88"/>
    <w:rsid w:val="005F70F9"/>
    <w:rsid w:val="005F7451"/>
    <w:rsid w:val="005F786E"/>
    <w:rsid w:val="005F7D2D"/>
    <w:rsid w:val="00600218"/>
    <w:rsid w:val="00600BBF"/>
    <w:rsid w:val="00600CD6"/>
    <w:rsid w:val="00600FC2"/>
    <w:rsid w:val="0060140E"/>
    <w:rsid w:val="00601487"/>
    <w:rsid w:val="00601D99"/>
    <w:rsid w:val="006021EC"/>
    <w:rsid w:val="006027F8"/>
    <w:rsid w:val="00602A16"/>
    <w:rsid w:val="00602D6C"/>
    <w:rsid w:val="006038EF"/>
    <w:rsid w:val="00603EE1"/>
    <w:rsid w:val="006046AB"/>
    <w:rsid w:val="006046E7"/>
    <w:rsid w:val="00605172"/>
    <w:rsid w:val="006052C7"/>
    <w:rsid w:val="0060552D"/>
    <w:rsid w:val="006058F9"/>
    <w:rsid w:val="00605DBA"/>
    <w:rsid w:val="0060623E"/>
    <w:rsid w:val="00606286"/>
    <w:rsid w:val="00606DA1"/>
    <w:rsid w:val="0060750E"/>
    <w:rsid w:val="0060751F"/>
    <w:rsid w:val="0060752E"/>
    <w:rsid w:val="00607C32"/>
    <w:rsid w:val="00610511"/>
    <w:rsid w:val="00610AA9"/>
    <w:rsid w:val="00610DB1"/>
    <w:rsid w:val="00610F4C"/>
    <w:rsid w:val="006116A6"/>
    <w:rsid w:val="006119FD"/>
    <w:rsid w:val="006126AA"/>
    <w:rsid w:val="00613052"/>
    <w:rsid w:val="006130F5"/>
    <w:rsid w:val="00613866"/>
    <w:rsid w:val="00613BD0"/>
    <w:rsid w:val="00613F46"/>
    <w:rsid w:val="00613FF2"/>
    <w:rsid w:val="0061436B"/>
    <w:rsid w:val="0061554B"/>
    <w:rsid w:val="00615A73"/>
    <w:rsid w:val="00615D52"/>
    <w:rsid w:val="0061649E"/>
    <w:rsid w:val="00620197"/>
    <w:rsid w:val="00620500"/>
    <w:rsid w:val="00621051"/>
    <w:rsid w:val="00621348"/>
    <w:rsid w:val="006217EC"/>
    <w:rsid w:val="0062183F"/>
    <w:rsid w:val="00621891"/>
    <w:rsid w:val="00621BD0"/>
    <w:rsid w:val="00621F2C"/>
    <w:rsid w:val="006221ED"/>
    <w:rsid w:val="00622867"/>
    <w:rsid w:val="006229D1"/>
    <w:rsid w:val="00622A1B"/>
    <w:rsid w:val="00622B97"/>
    <w:rsid w:val="00622F2B"/>
    <w:rsid w:val="00623F0F"/>
    <w:rsid w:val="006241C2"/>
    <w:rsid w:val="00625A75"/>
    <w:rsid w:val="00625D9E"/>
    <w:rsid w:val="00626192"/>
    <w:rsid w:val="006265CC"/>
    <w:rsid w:val="00626EE5"/>
    <w:rsid w:val="0062715F"/>
    <w:rsid w:val="00627598"/>
    <w:rsid w:val="006276FD"/>
    <w:rsid w:val="006278B4"/>
    <w:rsid w:val="006305DC"/>
    <w:rsid w:val="00630659"/>
    <w:rsid w:val="00631C7B"/>
    <w:rsid w:val="00631E9D"/>
    <w:rsid w:val="00632204"/>
    <w:rsid w:val="0063241B"/>
    <w:rsid w:val="00632662"/>
    <w:rsid w:val="0063413A"/>
    <w:rsid w:val="00634702"/>
    <w:rsid w:val="006348F3"/>
    <w:rsid w:val="006349B0"/>
    <w:rsid w:val="00634B69"/>
    <w:rsid w:val="00635187"/>
    <w:rsid w:val="0063550B"/>
    <w:rsid w:val="00635DEA"/>
    <w:rsid w:val="00635E16"/>
    <w:rsid w:val="0063677A"/>
    <w:rsid w:val="0063704B"/>
    <w:rsid w:val="006374A1"/>
    <w:rsid w:val="006374C5"/>
    <w:rsid w:val="00637892"/>
    <w:rsid w:val="00637947"/>
    <w:rsid w:val="006400F9"/>
    <w:rsid w:val="00640730"/>
    <w:rsid w:val="0064096C"/>
    <w:rsid w:val="00640DEF"/>
    <w:rsid w:val="0064118E"/>
    <w:rsid w:val="006412A2"/>
    <w:rsid w:val="0064250B"/>
    <w:rsid w:val="006427C0"/>
    <w:rsid w:val="00642A2B"/>
    <w:rsid w:val="00642E03"/>
    <w:rsid w:val="00642FCA"/>
    <w:rsid w:val="006430E2"/>
    <w:rsid w:val="0064314C"/>
    <w:rsid w:val="006433A6"/>
    <w:rsid w:val="00643B80"/>
    <w:rsid w:val="00643D9D"/>
    <w:rsid w:val="006442C6"/>
    <w:rsid w:val="00644BC2"/>
    <w:rsid w:val="0064605E"/>
    <w:rsid w:val="00646099"/>
    <w:rsid w:val="00646645"/>
    <w:rsid w:val="00646E4F"/>
    <w:rsid w:val="00647000"/>
    <w:rsid w:val="0064744E"/>
    <w:rsid w:val="006475A2"/>
    <w:rsid w:val="00650355"/>
    <w:rsid w:val="006505F1"/>
    <w:rsid w:val="00650AD4"/>
    <w:rsid w:val="00650C97"/>
    <w:rsid w:val="00650F1C"/>
    <w:rsid w:val="006514F6"/>
    <w:rsid w:val="00651B24"/>
    <w:rsid w:val="00653182"/>
    <w:rsid w:val="006535FC"/>
    <w:rsid w:val="00653A6C"/>
    <w:rsid w:val="00653CDC"/>
    <w:rsid w:val="00654077"/>
    <w:rsid w:val="006542A1"/>
    <w:rsid w:val="00654445"/>
    <w:rsid w:val="00655FD1"/>
    <w:rsid w:val="00656261"/>
    <w:rsid w:val="00656330"/>
    <w:rsid w:val="006568E8"/>
    <w:rsid w:val="00656A22"/>
    <w:rsid w:val="006571C6"/>
    <w:rsid w:val="0065750B"/>
    <w:rsid w:val="006575FD"/>
    <w:rsid w:val="00657BF3"/>
    <w:rsid w:val="00660550"/>
    <w:rsid w:val="00660798"/>
    <w:rsid w:val="006607AF"/>
    <w:rsid w:val="00660A68"/>
    <w:rsid w:val="00661150"/>
    <w:rsid w:val="0066133B"/>
    <w:rsid w:val="00661399"/>
    <w:rsid w:val="006615AF"/>
    <w:rsid w:val="006617D8"/>
    <w:rsid w:val="00661A23"/>
    <w:rsid w:val="00661BB8"/>
    <w:rsid w:val="0066279E"/>
    <w:rsid w:val="00662810"/>
    <w:rsid w:val="00662ACE"/>
    <w:rsid w:val="00662F30"/>
    <w:rsid w:val="00662F77"/>
    <w:rsid w:val="006632DD"/>
    <w:rsid w:val="00663B39"/>
    <w:rsid w:val="00663C39"/>
    <w:rsid w:val="0066427D"/>
    <w:rsid w:val="00664C59"/>
    <w:rsid w:val="00664F28"/>
    <w:rsid w:val="00665BD8"/>
    <w:rsid w:val="00665E09"/>
    <w:rsid w:val="006667A9"/>
    <w:rsid w:val="0066694C"/>
    <w:rsid w:val="006672D4"/>
    <w:rsid w:val="0066753A"/>
    <w:rsid w:val="00667BB4"/>
    <w:rsid w:val="0067006B"/>
    <w:rsid w:val="006702DA"/>
    <w:rsid w:val="00670EE4"/>
    <w:rsid w:val="00671038"/>
    <w:rsid w:val="00672028"/>
    <w:rsid w:val="0067240F"/>
    <w:rsid w:val="00672510"/>
    <w:rsid w:val="006726AB"/>
    <w:rsid w:val="00672C09"/>
    <w:rsid w:val="00672DE3"/>
    <w:rsid w:val="006737B3"/>
    <w:rsid w:val="0067383C"/>
    <w:rsid w:val="00673B49"/>
    <w:rsid w:val="00673BBD"/>
    <w:rsid w:val="00673D92"/>
    <w:rsid w:val="00674323"/>
    <w:rsid w:val="00674364"/>
    <w:rsid w:val="00674868"/>
    <w:rsid w:val="00674869"/>
    <w:rsid w:val="006757F4"/>
    <w:rsid w:val="00675945"/>
    <w:rsid w:val="00675AB0"/>
    <w:rsid w:val="00675FC3"/>
    <w:rsid w:val="006779A4"/>
    <w:rsid w:val="00677BE1"/>
    <w:rsid w:val="00677DAB"/>
    <w:rsid w:val="00680A4C"/>
    <w:rsid w:val="006811D0"/>
    <w:rsid w:val="0068140F"/>
    <w:rsid w:val="00681826"/>
    <w:rsid w:val="00681D91"/>
    <w:rsid w:val="00681F08"/>
    <w:rsid w:val="0068239D"/>
    <w:rsid w:val="00682C74"/>
    <w:rsid w:val="00683C0B"/>
    <w:rsid w:val="00683EF2"/>
    <w:rsid w:val="00683FC5"/>
    <w:rsid w:val="00684509"/>
    <w:rsid w:val="00684AF0"/>
    <w:rsid w:val="00684CA8"/>
    <w:rsid w:val="00684E6D"/>
    <w:rsid w:val="00685944"/>
    <w:rsid w:val="00685E98"/>
    <w:rsid w:val="00686BEE"/>
    <w:rsid w:val="00687251"/>
    <w:rsid w:val="00687684"/>
    <w:rsid w:val="00687E9A"/>
    <w:rsid w:val="0069040E"/>
    <w:rsid w:val="0069076B"/>
    <w:rsid w:val="00690A01"/>
    <w:rsid w:val="00691112"/>
    <w:rsid w:val="0069150B"/>
    <w:rsid w:val="00691BF5"/>
    <w:rsid w:val="00691CBE"/>
    <w:rsid w:val="00691EF5"/>
    <w:rsid w:val="006929D5"/>
    <w:rsid w:val="00692EC2"/>
    <w:rsid w:val="00693408"/>
    <w:rsid w:val="00693C63"/>
    <w:rsid w:val="006951A9"/>
    <w:rsid w:val="0069539B"/>
    <w:rsid w:val="006953A7"/>
    <w:rsid w:val="00695580"/>
    <w:rsid w:val="006956E5"/>
    <w:rsid w:val="00696869"/>
    <w:rsid w:val="006A0501"/>
    <w:rsid w:val="006A0A28"/>
    <w:rsid w:val="006A0A55"/>
    <w:rsid w:val="006A14FE"/>
    <w:rsid w:val="006A18E9"/>
    <w:rsid w:val="006A2717"/>
    <w:rsid w:val="006A2F15"/>
    <w:rsid w:val="006A36D1"/>
    <w:rsid w:val="006A3CB4"/>
    <w:rsid w:val="006A4015"/>
    <w:rsid w:val="006A4510"/>
    <w:rsid w:val="006A47BF"/>
    <w:rsid w:val="006A4BF4"/>
    <w:rsid w:val="006A4E0F"/>
    <w:rsid w:val="006A5158"/>
    <w:rsid w:val="006A5246"/>
    <w:rsid w:val="006A57E9"/>
    <w:rsid w:val="006A5EEF"/>
    <w:rsid w:val="006A69AC"/>
    <w:rsid w:val="006A6C83"/>
    <w:rsid w:val="006B0A51"/>
    <w:rsid w:val="006B0AF7"/>
    <w:rsid w:val="006B1A2E"/>
    <w:rsid w:val="006B1B9A"/>
    <w:rsid w:val="006B1D18"/>
    <w:rsid w:val="006B1D7A"/>
    <w:rsid w:val="006B3BF5"/>
    <w:rsid w:val="006B4208"/>
    <w:rsid w:val="006B44BC"/>
    <w:rsid w:val="006B46E0"/>
    <w:rsid w:val="006B4782"/>
    <w:rsid w:val="006B486B"/>
    <w:rsid w:val="006B6203"/>
    <w:rsid w:val="006B6688"/>
    <w:rsid w:val="006B686C"/>
    <w:rsid w:val="006B6AB9"/>
    <w:rsid w:val="006B7063"/>
    <w:rsid w:val="006B7407"/>
    <w:rsid w:val="006B7E7C"/>
    <w:rsid w:val="006C0ACC"/>
    <w:rsid w:val="006C1179"/>
    <w:rsid w:val="006C151A"/>
    <w:rsid w:val="006C156E"/>
    <w:rsid w:val="006C15F5"/>
    <w:rsid w:val="006C25CA"/>
    <w:rsid w:val="006C3E94"/>
    <w:rsid w:val="006C4771"/>
    <w:rsid w:val="006C5138"/>
    <w:rsid w:val="006C6139"/>
    <w:rsid w:val="006C631D"/>
    <w:rsid w:val="006C66B3"/>
    <w:rsid w:val="006C7055"/>
    <w:rsid w:val="006C716C"/>
    <w:rsid w:val="006D07C5"/>
    <w:rsid w:val="006D12A9"/>
    <w:rsid w:val="006D1A4A"/>
    <w:rsid w:val="006D1C5A"/>
    <w:rsid w:val="006D2143"/>
    <w:rsid w:val="006D2EC3"/>
    <w:rsid w:val="006D327D"/>
    <w:rsid w:val="006D34B4"/>
    <w:rsid w:val="006D3D23"/>
    <w:rsid w:val="006D41D1"/>
    <w:rsid w:val="006D449D"/>
    <w:rsid w:val="006D46E1"/>
    <w:rsid w:val="006D472D"/>
    <w:rsid w:val="006D55D2"/>
    <w:rsid w:val="006D5614"/>
    <w:rsid w:val="006D5968"/>
    <w:rsid w:val="006D59DC"/>
    <w:rsid w:val="006D632C"/>
    <w:rsid w:val="006D6DF7"/>
    <w:rsid w:val="006E000D"/>
    <w:rsid w:val="006E04BC"/>
    <w:rsid w:val="006E0D58"/>
    <w:rsid w:val="006E0E5F"/>
    <w:rsid w:val="006E0F1F"/>
    <w:rsid w:val="006E1492"/>
    <w:rsid w:val="006E19A1"/>
    <w:rsid w:val="006E21A9"/>
    <w:rsid w:val="006E26B6"/>
    <w:rsid w:val="006E2AF7"/>
    <w:rsid w:val="006E3676"/>
    <w:rsid w:val="006E3C15"/>
    <w:rsid w:val="006E3C21"/>
    <w:rsid w:val="006E3FC3"/>
    <w:rsid w:val="006E402E"/>
    <w:rsid w:val="006E4568"/>
    <w:rsid w:val="006E4623"/>
    <w:rsid w:val="006E4DA8"/>
    <w:rsid w:val="006E4F80"/>
    <w:rsid w:val="006E52FA"/>
    <w:rsid w:val="006E5880"/>
    <w:rsid w:val="006E5CE8"/>
    <w:rsid w:val="006E60DF"/>
    <w:rsid w:val="006E75E3"/>
    <w:rsid w:val="006E785A"/>
    <w:rsid w:val="006F0297"/>
    <w:rsid w:val="006F05C3"/>
    <w:rsid w:val="006F076F"/>
    <w:rsid w:val="006F11CA"/>
    <w:rsid w:val="006F17FE"/>
    <w:rsid w:val="006F1AD7"/>
    <w:rsid w:val="006F21C4"/>
    <w:rsid w:val="006F2252"/>
    <w:rsid w:val="006F2266"/>
    <w:rsid w:val="006F2775"/>
    <w:rsid w:val="006F2B65"/>
    <w:rsid w:val="006F321B"/>
    <w:rsid w:val="006F4367"/>
    <w:rsid w:val="006F44A4"/>
    <w:rsid w:val="006F494E"/>
    <w:rsid w:val="006F4D37"/>
    <w:rsid w:val="006F568A"/>
    <w:rsid w:val="006F5C90"/>
    <w:rsid w:val="006F67F2"/>
    <w:rsid w:val="006F6A9F"/>
    <w:rsid w:val="006F6B85"/>
    <w:rsid w:val="006F6F71"/>
    <w:rsid w:val="006F7064"/>
    <w:rsid w:val="006F70F6"/>
    <w:rsid w:val="006F7188"/>
    <w:rsid w:val="006F73C9"/>
    <w:rsid w:val="006F75EF"/>
    <w:rsid w:val="006F78C6"/>
    <w:rsid w:val="007016EE"/>
    <w:rsid w:val="00701BED"/>
    <w:rsid w:val="00701C4B"/>
    <w:rsid w:val="00702212"/>
    <w:rsid w:val="00702602"/>
    <w:rsid w:val="00702D67"/>
    <w:rsid w:val="007036FB"/>
    <w:rsid w:val="007039BD"/>
    <w:rsid w:val="00703EA8"/>
    <w:rsid w:val="0070403D"/>
    <w:rsid w:val="0070424E"/>
    <w:rsid w:val="00705CB5"/>
    <w:rsid w:val="00706860"/>
    <w:rsid w:val="00707FB5"/>
    <w:rsid w:val="00707FBC"/>
    <w:rsid w:val="007100DF"/>
    <w:rsid w:val="00710139"/>
    <w:rsid w:val="007116EA"/>
    <w:rsid w:val="007118DC"/>
    <w:rsid w:val="00711C7B"/>
    <w:rsid w:val="00712CFB"/>
    <w:rsid w:val="00713081"/>
    <w:rsid w:val="00713861"/>
    <w:rsid w:val="00713903"/>
    <w:rsid w:val="00714078"/>
    <w:rsid w:val="007143AC"/>
    <w:rsid w:val="007144C2"/>
    <w:rsid w:val="00715211"/>
    <w:rsid w:val="007154B5"/>
    <w:rsid w:val="0071567A"/>
    <w:rsid w:val="0071584C"/>
    <w:rsid w:val="00715922"/>
    <w:rsid w:val="0071617C"/>
    <w:rsid w:val="007165C2"/>
    <w:rsid w:val="0071695E"/>
    <w:rsid w:val="00716B85"/>
    <w:rsid w:val="00717909"/>
    <w:rsid w:val="00720097"/>
    <w:rsid w:val="00720461"/>
    <w:rsid w:val="00720BB6"/>
    <w:rsid w:val="00720CB3"/>
    <w:rsid w:val="00721496"/>
    <w:rsid w:val="007216E1"/>
    <w:rsid w:val="00721958"/>
    <w:rsid w:val="007221D1"/>
    <w:rsid w:val="0072276C"/>
    <w:rsid w:val="00722A27"/>
    <w:rsid w:val="00722D45"/>
    <w:rsid w:val="00722E6C"/>
    <w:rsid w:val="0072331C"/>
    <w:rsid w:val="00723411"/>
    <w:rsid w:val="00723CDA"/>
    <w:rsid w:val="00723E00"/>
    <w:rsid w:val="00724933"/>
    <w:rsid w:val="007249D0"/>
    <w:rsid w:val="00724B5C"/>
    <w:rsid w:val="00724C39"/>
    <w:rsid w:val="00725611"/>
    <w:rsid w:val="0072592B"/>
    <w:rsid w:val="007260EE"/>
    <w:rsid w:val="00726606"/>
    <w:rsid w:val="00726B65"/>
    <w:rsid w:val="00727421"/>
    <w:rsid w:val="00727849"/>
    <w:rsid w:val="00727B71"/>
    <w:rsid w:val="00730626"/>
    <w:rsid w:val="00730927"/>
    <w:rsid w:val="00730C9A"/>
    <w:rsid w:val="007311EA"/>
    <w:rsid w:val="00732DEB"/>
    <w:rsid w:val="007330BA"/>
    <w:rsid w:val="00733587"/>
    <w:rsid w:val="007335D1"/>
    <w:rsid w:val="007335F0"/>
    <w:rsid w:val="00733FEF"/>
    <w:rsid w:val="007340A2"/>
    <w:rsid w:val="00734895"/>
    <w:rsid w:val="007348D3"/>
    <w:rsid w:val="007349EA"/>
    <w:rsid w:val="007350FC"/>
    <w:rsid w:val="00735BF9"/>
    <w:rsid w:val="007364ED"/>
    <w:rsid w:val="00736792"/>
    <w:rsid w:val="00736A66"/>
    <w:rsid w:val="00737243"/>
    <w:rsid w:val="00737657"/>
    <w:rsid w:val="007376D4"/>
    <w:rsid w:val="007377EE"/>
    <w:rsid w:val="00737ABB"/>
    <w:rsid w:val="0074170B"/>
    <w:rsid w:val="007419B1"/>
    <w:rsid w:val="00742081"/>
    <w:rsid w:val="007438E1"/>
    <w:rsid w:val="00744159"/>
    <w:rsid w:val="0074449A"/>
    <w:rsid w:val="007449F6"/>
    <w:rsid w:val="00745A6D"/>
    <w:rsid w:val="00745D26"/>
    <w:rsid w:val="00746F66"/>
    <w:rsid w:val="0074705D"/>
    <w:rsid w:val="0075019A"/>
    <w:rsid w:val="00752490"/>
    <w:rsid w:val="007524EC"/>
    <w:rsid w:val="00753B6F"/>
    <w:rsid w:val="00755235"/>
    <w:rsid w:val="007553DC"/>
    <w:rsid w:val="007555A8"/>
    <w:rsid w:val="00755BB8"/>
    <w:rsid w:val="00755E95"/>
    <w:rsid w:val="00755EAE"/>
    <w:rsid w:val="00756445"/>
    <w:rsid w:val="00756481"/>
    <w:rsid w:val="00756969"/>
    <w:rsid w:val="00756983"/>
    <w:rsid w:val="00756BD0"/>
    <w:rsid w:val="00756FD4"/>
    <w:rsid w:val="007576B2"/>
    <w:rsid w:val="00757933"/>
    <w:rsid w:val="00757C7D"/>
    <w:rsid w:val="0076053B"/>
    <w:rsid w:val="0076068E"/>
    <w:rsid w:val="00760980"/>
    <w:rsid w:val="0076147A"/>
    <w:rsid w:val="00762470"/>
    <w:rsid w:val="0076288F"/>
    <w:rsid w:val="0076294D"/>
    <w:rsid w:val="00763192"/>
    <w:rsid w:val="00763479"/>
    <w:rsid w:val="007635F3"/>
    <w:rsid w:val="0076373A"/>
    <w:rsid w:val="00763815"/>
    <w:rsid w:val="00763EAA"/>
    <w:rsid w:val="00763FB3"/>
    <w:rsid w:val="00764400"/>
    <w:rsid w:val="00764527"/>
    <w:rsid w:val="00764C6D"/>
    <w:rsid w:val="00764C88"/>
    <w:rsid w:val="0076569D"/>
    <w:rsid w:val="007659BA"/>
    <w:rsid w:val="00765C3F"/>
    <w:rsid w:val="007663C3"/>
    <w:rsid w:val="00766611"/>
    <w:rsid w:val="00766718"/>
    <w:rsid w:val="00766759"/>
    <w:rsid w:val="00766B0B"/>
    <w:rsid w:val="00767502"/>
    <w:rsid w:val="007675ED"/>
    <w:rsid w:val="00767701"/>
    <w:rsid w:val="00767C95"/>
    <w:rsid w:val="00767CD1"/>
    <w:rsid w:val="00767EC1"/>
    <w:rsid w:val="00770D1C"/>
    <w:rsid w:val="00770F0C"/>
    <w:rsid w:val="00770F99"/>
    <w:rsid w:val="0077161B"/>
    <w:rsid w:val="0077166C"/>
    <w:rsid w:val="00771AAC"/>
    <w:rsid w:val="007726B5"/>
    <w:rsid w:val="007727A2"/>
    <w:rsid w:val="00772CED"/>
    <w:rsid w:val="00773577"/>
    <w:rsid w:val="00773748"/>
    <w:rsid w:val="00773C15"/>
    <w:rsid w:val="00775170"/>
    <w:rsid w:val="00776026"/>
    <w:rsid w:val="00776B5A"/>
    <w:rsid w:val="00776BA3"/>
    <w:rsid w:val="00776C70"/>
    <w:rsid w:val="007772FE"/>
    <w:rsid w:val="007801E5"/>
    <w:rsid w:val="007801EE"/>
    <w:rsid w:val="007803B2"/>
    <w:rsid w:val="007815E3"/>
    <w:rsid w:val="0078266B"/>
    <w:rsid w:val="00782A2A"/>
    <w:rsid w:val="00782E51"/>
    <w:rsid w:val="0078343B"/>
    <w:rsid w:val="0078396C"/>
    <w:rsid w:val="00783C17"/>
    <w:rsid w:val="00783C84"/>
    <w:rsid w:val="00783D43"/>
    <w:rsid w:val="0078401D"/>
    <w:rsid w:val="00784EE7"/>
    <w:rsid w:val="0078534C"/>
    <w:rsid w:val="00785FAA"/>
    <w:rsid w:val="00785FB6"/>
    <w:rsid w:val="00786693"/>
    <w:rsid w:val="007866CD"/>
    <w:rsid w:val="0078698A"/>
    <w:rsid w:val="007879D0"/>
    <w:rsid w:val="00787F40"/>
    <w:rsid w:val="0079033B"/>
    <w:rsid w:val="007905EA"/>
    <w:rsid w:val="0079060B"/>
    <w:rsid w:val="00790661"/>
    <w:rsid w:val="00790AF3"/>
    <w:rsid w:val="00791788"/>
    <w:rsid w:val="00791EC7"/>
    <w:rsid w:val="007923FB"/>
    <w:rsid w:val="007926A0"/>
    <w:rsid w:val="007928CB"/>
    <w:rsid w:val="00792DCE"/>
    <w:rsid w:val="007930BB"/>
    <w:rsid w:val="0079480C"/>
    <w:rsid w:val="00794BAF"/>
    <w:rsid w:val="00794CF6"/>
    <w:rsid w:val="00794E55"/>
    <w:rsid w:val="007950B9"/>
    <w:rsid w:val="00795DCC"/>
    <w:rsid w:val="00796DBF"/>
    <w:rsid w:val="00797EF9"/>
    <w:rsid w:val="007A07E1"/>
    <w:rsid w:val="007A0E3B"/>
    <w:rsid w:val="007A0E87"/>
    <w:rsid w:val="007A1059"/>
    <w:rsid w:val="007A1E00"/>
    <w:rsid w:val="007A270D"/>
    <w:rsid w:val="007A276C"/>
    <w:rsid w:val="007A2789"/>
    <w:rsid w:val="007A2B62"/>
    <w:rsid w:val="007A2DA4"/>
    <w:rsid w:val="007A3535"/>
    <w:rsid w:val="007A4092"/>
    <w:rsid w:val="007A45F1"/>
    <w:rsid w:val="007A5614"/>
    <w:rsid w:val="007A5627"/>
    <w:rsid w:val="007A61AE"/>
    <w:rsid w:val="007A65A8"/>
    <w:rsid w:val="007A6AAF"/>
    <w:rsid w:val="007A70C9"/>
    <w:rsid w:val="007A71DC"/>
    <w:rsid w:val="007A7259"/>
    <w:rsid w:val="007A74F4"/>
    <w:rsid w:val="007A79ED"/>
    <w:rsid w:val="007A7F73"/>
    <w:rsid w:val="007B042A"/>
    <w:rsid w:val="007B0562"/>
    <w:rsid w:val="007B0CF2"/>
    <w:rsid w:val="007B0FD9"/>
    <w:rsid w:val="007B1072"/>
    <w:rsid w:val="007B12AA"/>
    <w:rsid w:val="007B12B9"/>
    <w:rsid w:val="007B12FC"/>
    <w:rsid w:val="007B170A"/>
    <w:rsid w:val="007B221E"/>
    <w:rsid w:val="007B257F"/>
    <w:rsid w:val="007B32F3"/>
    <w:rsid w:val="007B362E"/>
    <w:rsid w:val="007B4510"/>
    <w:rsid w:val="007B4545"/>
    <w:rsid w:val="007B45FE"/>
    <w:rsid w:val="007B4978"/>
    <w:rsid w:val="007B500C"/>
    <w:rsid w:val="007B581C"/>
    <w:rsid w:val="007B65A6"/>
    <w:rsid w:val="007B71C5"/>
    <w:rsid w:val="007B737E"/>
    <w:rsid w:val="007C09B2"/>
    <w:rsid w:val="007C0F41"/>
    <w:rsid w:val="007C125C"/>
    <w:rsid w:val="007C1709"/>
    <w:rsid w:val="007C1B79"/>
    <w:rsid w:val="007C1E0A"/>
    <w:rsid w:val="007C201E"/>
    <w:rsid w:val="007C2103"/>
    <w:rsid w:val="007C2428"/>
    <w:rsid w:val="007C258A"/>
    <w:rsid w:val="007C25CB"/>
    <w:rsid w:val="007C27D8"/>
    <w:rsid w:val="007C287C"/>
    <w:rsid w:val="007C2A13"/>
    <w:rsid w:val="007C2C26"/>
    <w:rsid w:val="007C31F3"/>
    <w:rsid w:val="007C3448"/>
    <w:rsid w:val="007C3B05"/>
    <w:rsid w:val="007C3B3C"/>
    <w:rsid w:val="007C3FB8"/>
    <w:rsid w:val="007C482A"/>
    <w:rsid w:val="007C4879"/>
    <w:rsid w:val="007C4C47"/>
    <w:rsid w:val="007C58DB"/>
    <w:rsid w:val="007C5B1F"/>
    <w:rsid w:val="007C643F"/>
    <w:rsid w:val="007C65D5"/>
    <w:rsid w:val="007C69F7"/>
    <w:rsid w:val="007C6BB7"/>
    <w:rsid w:val="007C7354"/>
    <w:rsid w:val="007C7A42"/>
    <w:rsid w:val="007C7AF2"/>
    <w:rsid w:val="007C7B79"/>
    <w:rsid w:val="007D028D"/>
    <w:rsid w:val="007D0355"/>
    <w:rsid w:val="007D0474"/>
    <w:rsid w:val="007D095A"/>
    <w:rsid w:val="007D193D"/>
    <w:rsid w:val="007D1C17"/>
    <w:rsid w:val="007D1E4A"/>
    <w:rsid w:val="007D2187"/>
    <w:rsid w:val="007D310B"/>
    <w:rsid w:val="007D362A"/>
    <w:rsid w:val="007D3C02"/>
    <w:rsid w:val="007D4516"/>
    <w:rsid w:val="007D4A3F"/>
    <w:rsid w:val="007D4BF7"/>
    <w:rsid w:val="007D4C58"/>
    <w:rsid w:val="007D4C65"/>
    <w:rsid w:val="007D4F47"/>
    <w:rsid w:val="007D535B"/>
    <w:rsid w:val="007D55D5"/>
    <w:rsid w:val="007D6072"/>
    <w:rsid w:val="007D627B"/>
    <w:rsid w:val="007D649A"/>
    <w:rsid w:val="007D6510"/>
    <w:rsid w:val="007D67B8"/>
    <w:rsid w:val="007D75F7"/>
    <w:rsid w:val="007D7C2A"/>
    <w:rsid w:val="007E070C"/>
    <w:rsid w:val="007E0F9A"/>
    <w:rsid w:val="007E1086"/>
    <w:rsid w:val="007E2C36"/>
    <w:rsid w:val="007E2CF5"/>
    <w:rsid w:val="007E2F08"/>
    <w:rsid w:val="007E3612"/>
    <w:rsid w:val="007E3B34"/>
    <w:rsid w:val="007E3ECB"/>
    <w:rsid w:val="007E4454"/>
    <w:rsid w:val="007E47B1"/>
    <w:rsid w:val="007E486D"/>
    <w:rsid w:val="007E4D61"/>
    <w:rsid w:val="007E5B30"/>
    <w:rsid w:val="007E5CA0"/>
    <w:rsid w:val="007E6237"/>
    <w:rsid w:val="007E6ED7"/>
    <w:rsid w:val="007E761E"/>
    <w:rsid w:val="007E7874"/>
    <w:rsid w:val="007E79F7"/>
    <w:rsid w:val="007F0077"/>
    <w:rsid w:val="007F0237"/>
    <w:rsid w:val="007F032D"/>
    <w:rsid w:val="007F0787"/>
    <w:rsid w:val="007F0838"/>
    <w:rsid w:val="007F0B95"/>
    <w:rsid w:val="007F0E7F"/>
    <w:rsid w:val="007F1858"/>
    <w:rsid w:val="007F185B"/>
    <w:rsid w:val="007F19D9"/>
    <w:rsid w:val="007F2A4D"/>
    <w:rsid w:val="007F3B67"/>
    <w:rsid w:val="007F3D92"/>
    <w:rsid w:val="007F3F13"/>
    <w:rsid w:val="007F482F"/>
    <w:rsid w:val="007F5231"/>
    <w:rsid w:val="007F5E28"/>
    <w:rsid w:val="007F5F89"/>
    <w:rsid w:val="007F6613"/>
    <w:rsid w:val="007F6E43"/>
    <w:rsid w:val="007F7530"/>
    <w:rsid w:val="00800834"/>
    <w:rsid w:val="0080086F"/>
    <w:rsid w:val="0080096D"/>
    <w:rsid w:val="00801113"/>
    <w:rsid w:val="0080123B"/>
    <w:rsid w:val="008017E3"/>
    <w:rsid w:val="00801A87"/>
    <w:rsid w:val="0080223B"/>
    <w:rsid w:val="00802326"/>
    <w:rsid w:val="00802F22"/>
    <w:rsid w:val="008030E7"/>
    <w:rsid w:val="00803235"/>
    <w:rsid w:val="0080379A"/>
    <w:rsid w:val="008039B0"/>
    <w:rsid w:val="008040D5"/>
    <w:rsid w:val="00804423"/>
    <w:rsid w:val="0080469D"/>
    <w:rsid w:val="0080470C"/>
    <w:rsid w:val="00804EBF"/>
    <w:rsid w:val="00805311"/>
    <w:rsid w:val="00805568"/>
    <w:rsid w:val="008057A7"/>
    <w:rsid w:val="00805E4B"/>
    <w:rsid w:val="00806203"/>
    <w:rsid w:val="0080628C"/>
    <w:rsid w:val="00806BFC"/>
    <w:rsid w:val="00806E13"/>
    <w:rsid w:val="00806E54"/>
    <w:rsid w:val="0080739F"/>
    <w:rsid w:val="008078BF"/>
    <w:rsid w:val="00810486"/>
    <w:rsid w:val="0081080A"/>
    <w:rsid w:val="00811516"/>
    <w:rsid w:val="00811565"/>
    <w:rsid w:val="008127CE"/>
    <w:rsid w:val="00812AF1"/>
    <w:rsid w:val="008132F6"/>
    <w:rsid w:val="008134E1"/>
    <w:rsid w:val="00813582"/>
    <w:rsid w:val="00813CB9"/>
    <w:rsid w:val="00813E4E"/>
    <w:rsid w:val="00813F03"/>
    <w:rsid w:val="008141A6"/>
    <w:rsid w:val="00814405"/>
    <w:rsid w:val="00815340"/>
    <w:rsid w:val="0081644E"/>
    <w:rsid w:val="00816A8F"/>
    <w:rsid w:val="00816B3A"/>
    <w:rsid w:val="00816DDA"/>
    <w:rsid w:val="0081734A"/>
    <w:rsid w:val="00817DC2"/>
    <w:rsid w:val="008206AF"/>
    <w:rsid w:val="00820889"/>
    <w:rsid w:val="0082088F"/>
    <w:rsid w:val="008208ED"/>
    <w:rsid w:val="008212AB"/>
    <w:rsid w:val="008212AD"/>
    <w:rsid w:val="0082142D"/>
    <w:rsid w:val="008220D7"/>
    <w:rsid w:val="008224BB"/>
    <w:rsid w:val="00823AD6"/>
    <w:rsid w:val="00823E48"/>
    <w:rsid w:val="00825275"/>
    <w:rsid w:val="00825D52"/>
    <w:rsid w:val="0082660F"/>
    <w:rsid w:val="008269C6"/>
    <w:rsid w:val="008274B6"/>
    <w:rsid w:val="00827C70"/>
    <w:rsid w:val="00827D8A"/>
    <w:rsid w:val="00830914"/>
    <w:rsid w:val="008313A5"/>
    <w:rsid w:val="00831F1E"/>
    <w:rsid w:val="00832A8E"/>
    <w:rsid w:val="00832B90"/>
    <w:rsid w:val="00832C0A"/>
    <w:rsid w:val="008337E5"/>
    <w:rsid w:val="008339DB"/>
    <w:rsid w:val="0083405D"/>
    <w:rsid w:val="00834CF2"/>
    <w:rsid w:val="008351C0"/>
    <w:rsid w:val="00836964"/>
    <w:rsid w:val="0083762A"/>
    <w:rsid w:val="00837C6F"/>
    <w:rsid w:val="008402C9"/>
    <w:rsid w:val="008409EB"/>
    <w:rsid w:val="00841487"/>
    <w:rsid w:val="00841563"/>
    <w:rsid w:val="00841891"/>
    <w:rsid w:val="008429AB"/>
    <w:rsid w:val="00842D3F"/>
    <w:rsid w:val="00844128"/>
    <w:rsid w:val="008445BC"/>
    <w:rsid w:val="00844FC0"/>
    <w:rsid w:val="00845630"/>
    <w:rsid w:val="00845C74"/>
    <w:rsid w:val="00845EA6"/>
    <w:rsid w:val="00846372"/>
    <w:rsid w:val="00847304"/>
    <w:rsid w:val="008474F8"/>
    <w:rsid w:val="00847711"/>
    <w:rsid w:val="00847B5E"/>
    <w:rsid w:val="008511FF"/>
    <w:rsid w:val="008515B9"/>
    <w:rsid w:val="00851B74"/>
    <w:rsid w:val="00851E35"/>
    <w:rsid w:val="00851F9C"/>
    <w:rsid w:val="0085296B"/>
    <w:rsid w:val="00852C75"/>
    <w:rsid w:val="00852E5B"/>
    <w:rsid w:val="00852ED8"/>
    <w:rsid w:val="008534DC"/>
    <w:rsid w:val="0085468E"/>
    <w:rsid w:val="008552E4"/>
    <w:rsid w:val="0085541C"/>
    <w:rsid w:val="00855614"/>
    <w:rsid w:val="0085589B"/>
    <w:rsid w:val="00855ABE"/>
    <w:rsid w:val="00856334"/>
    <w:rsid w:val="00856724"/>
    <w:rsid w:val="00857287"/>
    <w:rsid w:val="00857FD2"/>
    <w:rsid w:val="00857FE3"/>
    <w:rsid w:val="0086004F"/>
    <w:rsid w:val="0086012D"/>
    <w:rsid w:val="008608AF"/>
    <w:rsid w:val="00860C32"/>
    <w:rsid w:val="00860ED2"/>
    <w:rsid w:val="00861590"/>
    <w:rsid w:val="0086176F"/>
    <w:rsid w:val="00861910"/>
    <w:rsid w:val="00861CE8"/>
    <w:rsid w:val="00862279"/>
    <w:rsid w:val="00862887"/>
    <w:rsid w:val="008630C2"/>
    <w:rsid w:val="0086350B"/>
    <w:rsid w:val="0086424A"/>
    <w:rsid w:val="008649C0"/>
    <w:rsid w:val="00864BC0"/>
    <w:rsid w:val="00865511"/>
    <w:rsid w:val="00865D7D"/>
    <w:rsid w:val="00865DD4"/>
    <w:rsid w:val="0086678C"/>
    <w:rsid w:val="008671ED"/>
    <w:rsid w:val="0086724A"/>
    <w:rsid w:val="008679C2"/>
    <w:rsid w:val="00867A35"/>
    <w:rsid w:val="008704AA"/>
    <w:rsid w:val="00870537"/>
    <w:rsid w:val="00870701"/>
    <w:rsid w:val="00870BD4"/>
    <w:rsid w:val="00870EF1"/>
    <w:rsid w:val="00871F3B"/>
    <w:rsid w:val="008722F3"/>
    <w:rsid w:val="00872717"/>
    <w:rsid w:val="00872DBE"/>
    <w:rsid w:val="00873131"/>
    <w:rsid w:val="00873A87"/>
    <w:rsid w:val="00873C90"/>
    <w:rsid w:val="00874033"/>
    <w:rsid w:val="0087466F"/>
    <w:rsid w:val="00874B75"/>
    <w:rsid w:val="008756A1"/>
    <w:rsid w:val="00875E8B"/>
    <w:rsid w:val="008764E2"/>
    <w:rsid w:val="00876D35"/>
    <w:rsid w:val="00876FC3"/>
    <w:rsid w:val="00877279"/>
    <w:rsid w:val="00877E55"/>
    <w:rsid w:val="00880ACA"/>
    <w:rsid w:val="008811A9"/>
    <w:rsid w:val="0088138D"/>
    <w:rsid w:val="008813CA"/>
    <w:rsid w:val="00882195"/>
    <w:rsid w:val="008825FA"/>
    <w:rsid w:val="008829F6"/>
    <w:rsid w:val="00882B0D"/>
    <w:rsid w:val="008832A9"/>
    <w:rsid w:val="008834A0"/>
    <w:rsid w:val="008835A8"/>
    <w:rsid w:val="0088364A"/>
    <w:rsid w:val="00883CFB"/>
    <w:rsid w:val="0088425C"/>
    <w:rsid w:val="008847B0"/>
    <w:rsid w:val="00884D2D"/>
    <w:rsid w:val="008852AB"/>
    <w:rsid w:val="008852F1"/>
    <w:rsid w:val="00885633"/>
    <w:rsid w:val="0088613C"/>
    <w:rsid w:val="008864B6"/>
    <w:rsid w:val="008867B1"/>
    <w:rsid w:val="00886BEA"/>
    <w:rsid w:val="00886E6A"/>
    <w:rsid w:val="008878DA"/>
    <w:rsid w:val="00887C65"/>
    <w:rsid w:val="00887D70"/>
    <w:rsid w:val="00887E02"/>
    <w:rsid w:val="00890276"/>
    <w:rsid w:val="0089105D"/>
    <w:rsid w:val="008911BE"/>
    <w:rsid w:val="00891824"/>
    <w:rsid w:val="008918B5"/>
    <w:rsid w:val="00891C08"/>
    <w:rsid w:val="00892027"/>
    <w:rsid w:val="00892162"/>
    <w:rsid w:val="008921FC"/>
    <w:rsid w:val="008922BE"/>
    <w:rsid w:val="00892F2B"/>
    <w:rsid w:val="00893271"/>
    <w:rsid w:val="00894124"/>
    <w:rsid w:val="00895EAC"/>
    <w:rsid w:val="00896037"/>
    <w:rsid w:val="00896925"/>
    <w:rsid w:val="00896A5B"/>
    <w:rsid w:val="00896C6C"/>
    <w:rsid w:val="00896E77"/>
    <w:rsid w:val="008978BD"/>
    <w:rsid w:val="008A0641"/>
    <w:rsid w:val="008A0B4F"/>
    <w:rsid w:val="008A0CAE"/>
    <w:rsid w:val="008A0EF7"/>
    <w:rsid w:val="008A0F4F"/>
    <w:rsid w:val="008A104C"/>
    <w:rsid w:val="008A15BA"/>
    <w:rsid w:val="008A16A2"/>
    <w:rsid w:val="008A1C0D"/>
    <w:rsid w:val="008A1FF1"/>
    <w:rsid w:val="008A2103"/>
    <w:rsid w:val="008A231C"/>
    <w:rsid w:val="008A3055"/>
    <w:rsid w:val="008A385A"/>
    <w:rsid w:val="008A3AF5"/>
    <w:rsid w:val="008A5110"/>
    <w:rsid w:val="008A537B"/>
    <w:rsid w:val="008A5480"/>
    <w:rsid w:val="008A5519"/>
    <w:rsid w:val="008A57F5"/>
    <w:rsid w:val="008A5D12"/>
    <w:rsid w:val="008A6872"/>
    <w:rsid w:val="008A6C40"/>
    <w:rsid w:val="008A6DDD"/>
    <w:rsid w:val="008A7352"/>
    <w:rsid w:val="008A739F"/>
    <w:rsid w:val="008A7612"/>
    <w:rsid w:val="008A7C96"/>
    <w:rsid w:val="008A7E3D"/>
    <w:rsid w:val="008B01B5"/>
    <w:rsid w:val="008B0AB2"/>
    <w:rsid w:val="008B136E"/>
    <w:rsid w:val="008B1766"/>
    <w:rsid w:val="008B2BCE"/>
    <w:rsid w:val="008B2EF0"/>
    <w:rsid w:val="008B2FAD"/>
    <w:rsid w:val="008B30A7"/>
    <w:rsid w:val="008B3607"/>
    <w:rsid w:val="008B3FFE"/>
    <w:rsid w:val="008B4210"/>
    <w:rsid w:val="008B4367"/>
    <w:rsid w:val="008B4370"/>
    <w:rsid w:val="008B45E3"/>
    <w:rsid w:val="008B46EE"/>
    <w:rsid w:val="008B487E"/>
    <w:rsid w:val="008B4E62"/>
    <w:rsid w:val="008B4E8F"/>
    <w:rsid w:val="008B54EF"/>
    <w:rsid w:val="008B5B21"/>
    <w:rsid w:val="008B5CAE"/>
    <w:rsid w:val="008B61A7"/>
    <w:rsid w:val="008B684B"/>
    <w:rsid w:val="008B6C3E"/>
    <w:rsid w:val="008B750A"/>
    <w:rsid w:val="008C01EA"/>
    <w:rsid w:val="008C07AC"/>
    <w:rsid w:val="008C0A48"/>
    <w:rsid w:val="008C0A73"/>
    <w:rsid w:val="008C0CD6"/>
    <w:rsid w:val="008C0D6F"/>
    <w:rsid w:val="008C17E0"/>
    <w:rsid w:val="008C1F73"/>
    <w:rsid w:val="008C231C"/>
    <w:rsid w:val="008C2AC8"/>
    <w:rsid w:val="008C2B4B"/>
    <w:rsid w:val="008C2F20"/>
    <w:rsid w:val="008C3281"/>
    <w:rsid w:val="008C36CF"/>
    <w:rsid w:val="008C5324"/>
    <w:rsid w:val="008C5C94"/>
    <w:rsid w:val="008C5EFE"/>
    <w:rsid w:val="008C5F4F"/>
    <w:rsid w:val="008C6050"/>
    <w:rsid w:val="008C61EA"/>
    <w:rsid w:val="008C703B"/>
    <w:rsid w:val="008C744D"/>
    <w:rsid w:val="008C756D"/>
    <w:rsid w:val="008D07FC"/>
    <w:rsid w:val="008D0DCC"/>
    <w:rsid w:val="008D0DDA"/>
    <w:rsid w:val="008D151A"/>
    <w:rsid w:val="008D1CDF"/>
    <w:rsid w:val="008D25AA"/>
    <w:rsid w:val="008D3F41"/>
    <w:rsid w:val="008D4108"/>
    <w:rsid w:val="008D4AEF"/>
    <w:rsid w:val="008D53AC"/>
    <w:rsid w:val="008D5D80"/>
    <w:rsid w:val="008D685B"/>
    <w:rsid w:val="008D7956"/>
    <w:rsid w:val="008D7C73"/>
    <w:rsid w:val="008D7F2C"/>
    <w:rsid w:val="008E00C2"/>
    <w:rsid w:val="008E067B"/>
    <w:rsid w:val="008E0909"/>
    <w:rsid w:val="008E0D64"/>
    <w:rsid w:val="008E122E"/>
    <w:rsid w:val="008E1523"/>
    <w:rsid w:val="008E1D98"/>
    <w:rsid w:val="008E261D"/>
    <w:rsid w:val="008E2D48"/>
    <w:rsid w:val="008E34F3"/>
    <w:rsid w:val="008E3696"/>
    <w:rsid w:val="008E3903"/>
    <w:rsid w:val="008E3B18"/>
    <w:rsid w:val="008E46A7"/>
    <w:rsid w:val="008E4A9C"/>
    <w:rsid w:val="008E4D1F"/>
    <w:rsid w:val="008E4F8F"/>
    <w:rsid w:val="008E5492"/>
    <w:rsid w:val="008E6103"/>
    <w:rsid w:val="008E6B42"/>
    <w:rsid w:val="008E7029"/>
    <w:rsid w:val="008E71B4"/>
    <w:rsid w:val="008E72ED"/>
    <w:rsid w:val="008E7946"/>
    <w:rsid w:val="008E79BF"/>
    <w:rsid w:val="008E79F9"/>
    <w:rsid w:val="008F035A"/>
    <w:rsid w:val="008F04DA"/>
    <w:rsid w:val="008F0723"/>
    <w:rsid w:val="008F0A30"/>
    <w:rsid w:val="008F0C0B"/>
    <w:rsid w:val="008F0FE2"/>
    <w:rsid w:val="008F20D4"/>
    <w:rsid w:val="008F29EB"/>
    <w:rsid w:val="008F3187"/>
    <w:rsid w:val="008F3393"/>
    <w:rsid w:val="008F3BA3"/>
    <w:rsid w:val="008F40AD"/>
    <w:rsid w:val="008F4898"/>
    <w:rsid w:val="008F51BD"/>
    <w:rsid w:val="008F51F0"/>
    <w:rsid w:val="008F564C"/>
    <w:rsid w:val="008F56D6"/>
    <w:rsid w:val="008F5C5F"/>
    <w:rsid w:val="008F63B9"/>
    <w:rsid w:val="008F6432"/>
    <w:rsid w:val="00900213"/>
    <w:rsid w:val="00900871"/>
    <w:rsid w:val="009008A2"/>
    <w:rsid w:val="009009FC"/>
    <w:rsid w:val="00900CB5"/>
    <w:rsid w:val="00901063"/>
    <w:rsid w:val="0090112B"/>
    <w:rsid w:val="00901166"/>
    <w:rsid w:val="009019D5"/>
    <w:rsid w:val="00901E7B"/>
    <w:rsid w:val="0090215F"/>
    <w:rsid w:val="009032AE"/>
    <w:rsid w:val="009034D0"/>
    <w:rsid w:val="00903588"/>
    <w:rsid w:val="009035B8"/>
    <w:rsid w:val="00903639"/>
    <w:rsid w:val="00903945"/>
    <w:rsid w:val="00904A7F"/>
    <w:rsid w:val="00904A8A"/>
    <w:rsid w:val="00905C6F"/>
    <w:rsid w:val="00906012"/>
    <w:rsid w:val="0090636C"/>
    <w:rsid w:val="009066B0"/>
    <w:rsid w:val="009073D7"/>
    <w:rsid w:val="00907980"/>
    <w:rsid w:val="00910AE9"/>
    <w:rsid w:val="00910BCA"/>
    <w:rsid w:val="009113C0"/>
    <w:rsid w:val="00911848"/>
    <w:rsid w:val="00911868"/>
    <w:rsid w:val="00911D40"/>
    <w:rsid w:val="0091200C"/>
    <w:rsid w:val="009127B5"/>
    <w:rsid w:val="0091296D"/>
    <w:rsid w:val="009130CC"/>
    <w:rsid w:val="009137BA"/>
    <w:rsid w:val="00913E6F"/>
    <w:rsid w:val="00913FF9"/>
    <w:rsid w:val="00914729"/>
    <w:rsid w:val="009153BE"/>
    <w:rsid w:val="009156D6"/>
    <w:rsid w:val="009156F4"/>
    <w:rsid w:val="00915808"/>
    <w:rsid w:val="00915889"/>
    <w:rsid w:val="00915A35"/>
    <w:rsid w:val="00915ACC"/>
    <w:rsid w:val="0091671B"/>
    <w:rsid w:val="00916E70"/>
    <w:rsid w:val="00920F07"/>
    <w:rsid w:val="0092123D"/>
    <w:rsid w:val="009217C3"/>
    <w:rsid w:val="00921B13"/>
    <w:rsid w:val="0092245B"/>
    <w:rsid w:val="00922CAD"/>
    <w:rsid w:val="00922D03"/>
    <w:rsid w:val="009237C1"/>
    <w:rsid w:val="00923A19"/>
    <w:rsid w:val="00923E30"/>
    <w:rsid w:val="00923F01"/>
    <w:rsid w:val="00924122"/>
    <w:rsid w:val="009241E6"/>
    <w:rsid w:val="00924638"/>
    <w:rsid w:val="00924CF7"/>
    <w:rsid w:val="009252EE"/>
    <w:rsid w:val="00926464"/>
    <w:rsid w:val="009266FF"/>
    <w:rsid w:val="00926BD4"/>
    <w:rsid w:val="009274A8"/>
    <w:rsid w:val="00930BD3"/>
    <w:rsid w:val="00930E97"/>
    <w:rsid w:val="00931072"/>
    <w:rsid w:val="00931759"/>
    <w:rsid w:val="00931BB5"/>
    <w:rsid w:val="00931BF8"/>
    <w:rsid w:val="00932B2A"/>
    <w:rsid w:val="00932D97"/>
    <w:rsid w:val="00933344"/>
    <w:rsid w:val="009333C6"/>
    <w:rsid w:val="0093414A"/>
    <w:rsid w:val="009345DA"/>
    <w:rsid w:val="0093482C"/>
    <w:rsid w:val="00934E33"/>
    <w:rsid w:val="00934E5C"/>
    <w:rsid w:val="00935863"/>
    <w:rsid w:val="00936454"/>
    <w:rsid w:val="0093649F"/>
    <w:rsid w:val="00936A6B"/>
    <w:rsid w:val="00936B04"/>
    <w:rsid w:val="00936B1F"/>
    <w:rsid w:val="00937150"/>
    <w:rsid w:val="0094042E"/>
    <w:rsid w:val="00940760"/>
    <w:rsid w:val="0094118E"/>
    <w:rsid w:val="0094147B"/>
    <w:rsid w:val="009420DE"/>
    <w:rsid w:val="00942340"/>
    <w:rsid w:val="009423F9"/>
    <w:rsid w:val="009428C8"/>
    <w:rsid w:val="00942F2D"/>
    <w:rsid w:val="009436F2"/>
    <w:rsid w:val="009447FE"/>
    <w:rsid w:val="00946352"/>
    <w:rsid w:val="00946991"/>
    <w:rsid w:val="00946D2B"/>
    <w:rsid w:val="00947853"/>
    <w:rsid w:val="00947BA7"/>
    <w:rsid w:val="00947BAD"/>
    <w:rsid w:val="00947E35"/>
    <w:rsid w:val="009508D4"/>
    <w:rsid w:val="00950D8B"/>
    <w:rsid w:val="00950DA9"/>
    <w:rsid w:val="00951197"/>
    <w:rsid w:val="00951202"/>
    <w:rsid w:val="00951E67"/>
    <w:rsid w:val="00951EC6"/>
    <w:rsid w:val="0095262A"/>
    <w:rsid w:val="009526A8"/>
    <w:rsid w:val="00952A95"/>
    <w:rsid w:val="00953820"/>
    <w:rsid w:val="009539FF"/>
    <w:rsid w:val="00953B72"/>
    <w:rsid w:val="00953C01"/>
    <w:rsid w:val="00953DF8"/>
    <w:rsid w:val="00954BE7"/>
    <w:rsid w:val="00954E30"/>
    <w:rsid w:val="0095518C"/>
    <w:rsid w:val="00955651"/>
    <w:rsid w:val="0095587C"/>
    <w:rsid w:val="009558F0"/>
    <w:rsid w:val="00955E68"/>
    <w:rsid w:val="009563A0"/>
    <w:rsid w:val="00956A93"/>
    <w:rsid w:val="00956EEC"/>
    <w:rsid w:val="00960362"/>
    <w:rsid w:val="00960FBE"/>
    <w:rsid w:val="009610B5"/>
    <w:rsid w:val="0096124B"/>
    <w:rsid w:val="00961B00"/>
    <w:rsid w:val="00961ED1"/>
    <w:rsid w:val="009623AF"/>
    <w:rsid w:val="00962558"/>
    <w:rsid w:val="00963593"/>
    <w:rsid w:val="00963712"/>
    <w:rsid w:val="00963BDE"/>
    <w:rsid w:val="00964589"/>
    <w:rsid w:val="0096471E"/>
    <w:rsid w:val="009650BD"/>
    <w:rsid w:val="0096527F"/>
    <w:rsid w:val="00966B47"/>
    <w:rsid w:val="0096757C"/>
    <w:rsid w:val="009677D4"/>
    <w:rsid w:val="00970362"/>
    <w:rsid w:val="009709DD"/>
    <w:rsid w:val="00970E21"/>
    <w:rsid w:val="009716C3"/>
    <w:rsid w:val="0097189C"/>
    <w:rsid w:val="009718F7"/>
    <w:rsid w:val="00971987"/>
    <w:rsid w:val="009719B8"/>
    <w:rsid w:val="00971AE8"/>
    <w:rsid w:val="00971C19"/>
    <w:rsid w:val="00971C1F"/>
    <w:rsid w:val="00971C29"/>
    <w:rsid w:val="00971CA1"/>
    <w:rsid w:val="00971FFD"/>
    <w:rsid w:val="00972102"/>
    <w:rsid w:val="00972AAC"/>
    <w:rsid w:val="00973793"/>
    <w:rsid w:val="009738A9"/>
    <w:rsid w:val="00973C8D"/>
    <w:rsid w:val="00974466"/>
    <w:rsid w:val="00974675"/>
    <w:rsid w:val="009748A3"/>
    <w:rsid w:val="00974C84"/>
    <w:rsid w:val="009752DB"/>
    <w:rsid w:val="009762A1"/>
    <w:rsid w:val="00976735"/>
    <w:rsid w:val="00976BE0"/>
    <w:rsid w:val="00976F6F"/>
    <w:rsid w:val="009773FE"/>
    <w:rsid w:val="009776B7"/>
    <w:rsid w:val="00977AE2"/>
    <w:rsid w:val="00977BF2"/>
    <w:rsid w:val="00980195"/>
    <w:rsid w:val="00980413"/>
    <w:rsid w:val="00980542"/>
    <w:rsid w:val="00980978"/>
    <w:rsid w:val="009809CC"/>
    <w:rsid w:val="00980EEF"/>
    <w:rsid w:val="0098140B"/>
    <w:rsid w:val="009816C9"/>
    <w:rsid w:val="0098197C"/>
    <w:rsid w:val="00981A74"/>
    <w:rsid w:val="0098204B"/>
    <w:rsid w:val="00982DB3"/>
    <w:rsid w:val="00984A93"/>
    <w:rsid w:val="009859ED"/>
    <w:rsid w:val="009861AB"/>
    <w:rsid w:val="00987255"/>
    <w:rsid w:val="009874F3"/>
    <w:rsid w:val="009875E3"/>
    <w:rsid w:val="00987696"/>
    <w:rsid w:val="00987E65"/>
    <w:rsid w:val="00987E71"/>
    <w:rsid w:val="009900A6"/>
    <w:rsid w:val="009905E0"/>
    <w:rsid w:val="009906BA"/>
    <w:rsid w:val="00990B03"/>
    <w:rsid w:val="00990C29"/>
    <w:rsid w:val="00990E91"/>
    <w:rsid w:val="00991D93"/>
    <w:rsid w:val="00991F73"/>
    <w:rsid w:val="00992199"/>
    <w:rsid w:val="00992238"/>
    <w:rsid w:val="00992621"/>
    <w:rsid w:val="00992768"/>
    <w:rsid w:val="0099281C"/>
    <w:rsid w:val="00992860"/>
    <w:rsid w:val="00992A10"/>
    <w:rsid w:val="009931FA"/>
    <w:rsid w:val="00993D6B"/>
    <w:rsid w:val="00993E91"/>
    <w:rsid w:val="009941A1"/>
    <w:rsid w:val="009942FE"/>
    <w:rsid w:val="00994CD0"/>
    <w:rsid w:val="009957DF"/>
    <w:rsid w:val="009967ED"/>
    <w:rsid w:val="00996B97"/>
    <w:rsid w:val="00997699"/>
    <w:rsid w:val="009979D8"/>
    <w:rsid w:val="009A0222"/>
    <w:rsid w:val="009A05AE"/>
    <w:rsid w:val="009A0A49"/>
    <w:rsid w:val="009A10A1"/>
    <w:rsid w:val="009A1163"/>
    <w:rsid w:val="009A122C"/>
    <w:rsid w:val="009A1256"/>
    <w:rsid w:val="009A17A4"/>
    <w:rsid w:val="009A17D3"/>
    <w:rsid w:val="009A18B0"/>
    <w:rsid w:val="009A1FFB"/>
    <w:rsid w:val="009A21E9"/>
    <w:rsid w:val="009A288B"/>
    <w:rsid w:val="009A2990"/>
    <w:rsid w:val="009A2A03"/>
    <w:rsid w:val="009A2F56"/>
    <w:rsid w:val="009A31CE"/>
    <w:rsid w:val="009A42BE"/>
    <w:rsid w:val="009A59BA"/>
    <w:rsid w:val="009A7024"/>
    <w:rsid w:val="009A722E"/>
    <w:rsid w:val="009A73E7"/>
    <w:rsid w:val="009A7635"/>
    <w:rsid w:val="009A7863"/>
    <w:rsid w:val="009A7965"/>
    <w:rsid w:val="009B071F"/>
    <w:rsid w:val="009B080F"/>
    <w:rsid w:val="009B0A31"/>
    <w:rsid w:val="009B13CC"/>
    <w:rsid w:val="009B1EF9"/>
    <w:rsid w:val="009B1FF6"/>
    <w:rsid w:val="009B2097"/>
    <w:rsid w:val="009B24FE"/>
    <w:rsid w:val="009B26B0"/>
    <w:rsid w:val="009B26DE"/>
    <w:rsid w:val="009B2825"/>
    <w:rsid w:val="009B2B02"/>
    <w:rsid w:val="009B35F7"/>
    <w:rsid w:val="009B3D7F"/>
    <w:rsid w:val="009B57CC"/>
    <w:rsid w:val="009B5A97"/>
    <w:rsid w:val="009B5DB6"/>
    <w:rsid w:val="009B6596"/>
    <w:rsid w:val="009B6CF2"/>
    <w:rsid w:val="009B7474"/>
    <w:rsid w:val="009B749B"/>
    <w:rsid w:val="009B74DC"/>
    <w:rsid w:val="009C1050"/>
    <w:rsid w:val="009C19B7"/>
    <w:rsid w:val="009C2565"/>
    <w:rsid w:val="009C2A75"/>
    <w:rsid w:val="009C2BBF"/>
    <w:rsid w:val="009C3278"/>
    <w:rsid w:val="009C3375"/>
    <w:rsid w:val="009C37C7"/>
    <w:rsid w:val="009C38FD"/>
    <w:rsid w:val="009C3CD4"/>
    <w:rsid w:val="009C44BF"/>
    <w:rsid w:val="009C4E58"/>
    <w:rsid w:val="009C55CB"/>
    <w:rsid w:val="009C57A5"/>
    <w:rsid w:val="009C5F5B"/>
    <w:rsid w:val="009C6B4C"/>
    <w:rsid w:val="009C6CB7"/>
    <w:rsid w:val="009C6DDF"/>
    <w:rsid w:val="009C6FC5"/>
    <w:rsid w:val="009C70F4"/>
    <w:rsid w:val="009C726C"/>
    <w:rsid w:val="009C73BE"/>
    <w:rsid w:val="009D003F"/>
    <w:rsid w:val="009D01D3"/>
    <w:rsid w:val="009D022C"/>
    <w:rsid w:val="009D0506"/>
    <w:rsid w:val="009D07F7"/>
    <w:rsid w:val="009D0DD3"/>
    <w:rsid w:val="009D1200"/>
    <w:rsid w:val="009D1934"/>
    <w:rsid w:val="009D21C3"/>
    <w:rsid w:val="009D26E3"/>
    <w:rsid w:val="009D2C76"/>
    <w:rsid w:val="009D32E0"/>
    <w:rsid w:val="009D3631"/>
    <w:rsid w:val="009D414F"/>
    <w:rsid w:val="009D41B6"/>
    <w:rsid w:val="009D4471"/>
    <w:rsid w:val="009D530F"/>
    <w:rsid w:val="009D5587"/>
    <w:rsid w:val="009D5F5E"/>
    <w:rsid w:val="009D6161"/>
    <w:rsid w:val="009D666A"/>
    <w:rsid w:val="009D69CB"/>
    <w:rsid w:val="009D723A"/>
    <w:rsid w:val="009D78CD"/>
    <w:rsid w:val="009D7AEB"/>
    <w:rsid w:val="009D7B53"/>
    <w:rsid w:val="009D7CC2"/>
    <w:rsid w:val="009E087F"/>
    <w:rsid w:val="009E09AA"/>
    <w:rsid w:val="009E0AF2"/>
    <w:rsid w:val="009E0BCC"/>
    <w:rsid w:val="009E0FB5"/>
    <w:rsid w:val="009E12FF"/>
    <w:rsid w:val="009E194D"/>
    <w:rsid w:val="009E19DF"/>
    <w:rsid w:val="009E2542"/>
    <w:rsid w:val="009E28D5"/>
    <w:rsid w:val="009E2BF6"/>
    <w:rsid w:val="009E2EE7"/>
    <w:rsid w:val="009E352C"/>
    <w:rsid w:val="009E39F0"/>
    <w:rsid w:val="009E42D8"/>
    <w:rsid w:val="009E43CB"/>
    <w:rsid w:val="009E449C"/>
    <w:rsid w:val="009E45A0"/>
    <w:rsid w:val="009E4900"/>
    <w:rsid w:val="009E4F4A"/>
    <w:rsid w:val="009E5462"/>
    <w:rsid w:val="009E588D"/>
    <w:rsid w:val="009E5D0D"/>
    <w:rsid w:val="009E7005"/>
    <w:rsid w:val="009E72EE"/>
    <w:rsid w:val="009F073C"/>
    <w:rsid w:val="009F0858"/>
    <w:rsid w:val="009F0C74"/>
    <w:rsid w:val="009F1212"/>
    <w:rsid w:val="009F145C"/>
    <w:rsid w:val="009F1788"/>
    <w:rsid w:val="009F1824"/>
    <w:rsid w:val="009F1E65"/>
    <w:rsid w:val="009F1EB5"/>
    <w:rsid w:val="009F237B"/>
    <w:rsid w:val="009F2B74"/>
    <w:rsid w:val="009F2EDC"/>
    <w:rsid w:val="009F34CE"/>
    <w:rsid w:val="009F3D8B"/>
    <w:rsid w:val="009F3DD9"/>
    <w:rsid w:val="009F3E8D"/>
    <w:rsid w:val="009F630D"/>
    <w:rsid w:val="009F7999"/>
    <w:rsid w:val="009F7BAE"/>
    <w:rsid w:val="009F7D2D"/>
    <w:rsid w:val="00A00148"/>
    <w:rsid w:val="00A00262"/>
    <w:rsid w:val="00A004AA"/>
    <w:rsid w:val="00A01043"/>
    <w:rsid w:val="00A01D74"/>
    <w:rsid w:val="00A01DAB"/>
    <w:rsid w:val="00A023B5"/>
    <w:rsid w:val="00A034CD"/>
    <w:rsid w:val="00A0358E"/>
    <w:rsid w:val="00A035ED"/>
    <w:rsid w:val="00A037AE"/>
    <w:rsid w:val="00A041BE"/>
    <w:rsid w:val="00A04F51"/>
    <w:rsid w:val="00A0502B"/>
    <w:rsid w:val="00A0510A"/>
    <w:rsid w:val="00A05390"/>
    <w:rsid w:val="00A05611"/>
    <w:rsid w:val="00A0568D"/>
    <w:rsid w:val="00A05CAD"/>
    <w:rsid w:val="00A05E8D"/>
    <w:rsid w:val="00A062D6"/>
    <w:rsid w:val="00A069B9"/>
    <w:rsid w:val="00A06B7A"/>
    <w:rsid w:val="00A06DE2"/>
    <w:rsid w:val="00A06E0C"/>
    <w:rsid w:val="00A0790C"/>
    <w:rsid w:val="00A07A5E"/>
    <w:rsid w:val="00A07E12"/>
    <w:rsid w:val="00A07F39"/>
    <w:rsid w:val="00A10030"/>
    <w:rsid w:val="00A1021F"/>
    <w:rsid w:val="00A10A07"/>
    <w:rsid w:val="00A117A1"/>
    <w:rsid w:val="00A12004"/>
    <w:rsid w:val="00A12400"/>
    <w:rsid w:val="00A127CC"/>
    <w:rsid w:val="00A12AB1"/>
    <w:rsid w:val="00A13278"/>
    <w:rsid w:val="00A13C34"/>
    <w:rsid w:val="00A13EE0"/>
    <w:rsid w:val="00A145E8"/>
    <w:rsid w:val="00A14EF6"/>
    <w:rsid w:val="00A16C05"/>
    <w:rsid w:val="00A16FDB"/>
    <w:rsid w:val="00A171BD"/>
    <w:rsid w:val="00A17FF3"/>
    <w:rsid w:val="00A2005D"/>
    <w:rsid w:val="00A200B9"/>
    <w:rsid w:val="00A201D3"/>
    <w:rsid w:val="00A203AE"/>
    <w:rsid w:val="00A20827"/>
    <w:rsid w:val="00A20AA1"/>
    <w:rsid w:val="00A21E45"/>
    <w:rsid w:val="00A21EB7"/>
    <w:rsid w:val="00A22C42"/>
    <w:rsid w:val="00A22DDA"/>
    <w:rsid w:val="00A22F31"/>
    <w:rsid w:val="00A23473"/>
    <w:rsid w:val="00A23B3F"/>
    <w:rsid w:val="00A251C2"/>
    <w:rsid w:val="00A25AD6"/>
    <w:rsid w:val="00A25CD0"/>
    <w:rsid w:val="00A25E9F"/>
    <w:rsid w:val="00A25ED8"/>
    <w:rsid w:val="00A2621E"/>
    <w:rsid w:val="00A263B1"/>
    <w:rsid w:val="00A26B18"/>
    <w:rsid w:val="00A270EA"/>
    <w:rsid w:val="00A27EC5"/>
    <w:rsid w:val="00A27F8E"/>
    <w:rsid w:val="00A3005D"/>
    <w:rsid w:val="00A3047B"/>
    <w:rsid w:val="00A30663"/>
    <w:rsid w:val="00A31453"/>
    <w:rsid w:val="00A318DB"/>
    <w:rsid w:val="00A32424"/>
    <w:rsid w:val="00A327BC"/>
    <w:rsid w:val="00A32C07"/>
    <w:rsid w:val="00A32D1A"/>
    <w:rsid w:val="00A33409"/>
    <w:rsid w:val="00A33C1A"/>
    <w:rsid w:val="00A33C7D"/>
    <w:rsid w:val="00A33D72"/>
    <w:rsid w:val="00A33EBF"/>
    <w:rsid w:val="00A33FD7"/>
    <w:rsid w:val="00A34134"/>
    <w:rsid w:val="00A34B35"/>
    <w:rsid w:val="00A34BCD"/>
    <w:rsid w:val="00A34BD0"/>
    <w:rsid w:val="00A34DB8"/>
    <w:rsid w:val="00A35052"/>
    <w:rsid w:val="00A35105"/>
    <w:rsid w:val="00A35355"/>
    <w:rsid w:val="00A3564B"/>
    <w:rsid w:val="00A35C40"/>
    <w:rsid w:val="00A3716B"/>
    <w:rsid w:val="00A37254"/>
    <w:rsid w:val="00A372C2"/>
    <w:rsid w:val="00A37448"/>
    <w:rsid w:val="00A40840"/>
    <w:rsid w:val="00A40A28"/>
    <w:rsid w:val="00A40B17"/>
    <w:rsid w:val="00A40B1C"/>
    <w:rsid w:val="00A413CC"/>
    <w:rsid w:val="00A42491"/>
    <w:rsid w:val="00A424AF"/>
    <w:rsid w:val="00A42A6A"/>
    <w:rsid w:val="00A42D01"/>
    <w:rsid w:val="00A42E04"/>
    <w:rsid w:val="00A430BB"/>
    <w:rsid w:val="00A43221"/>
    <w:rsid w:val="00A43362"/>
    <w:rsid w:val="00A43561"/>
    <w:rsid w:val="00A43597"/>
    <w:rsid w:val="00A43B03"/>
    <w:rsid w:val="00A44145"/>
    <w:rsid w:val="00A441E7"/>
    <w:rsid w:val="00A44357"/>
    <w:rsid w:val="00A44381"/>
    <w:rsid w:val="00A448A7"/>
    <w:rsid w:val="00A44D3A"/>
    <w:rsid w:val="00A44E96"/>
    <w:rsid w:val="00A4521D"/>
    <w:rsid w:val="00A452E0"/>
    <w:rsid w:val="00A45443"/>
    <w:rsid w:val="00A4573D"/>
    <w:rsid w:val="00A457CA"/>
    <w:rsid w:val="00A45A73"/>
    <w:rsid w:val="00A47098"/>
    <w:rsid w:val="00A476E7"/>
    <w:rsid w:val="00A5046C"/>
    <w:rsid w:val="00A50548"/>
    <w:rsid w:val="00A50A52"/>
    <w:rsid w:val="00A50C98"/>
    <w:rsid w:val="00A50D82"/>
    <w:rsid w:val="00A510F3"/>
    <w:rsid w:val="00A51B0A"/>
    <w:rsid w:val="00A52BBC"/>
    <w:rsid w:val="00A53277"/>
    <w:rsid w:val="00A5364E"/>
    <w:rsid w:val="00A539F4"/>
    <w:rsid w:val="00A53CA9"/>
    <w:rsid w:val="00A54AB9"/>
    <w:rsid w:val="00A55274"/>
    <w:rsid w:val="00A552AF"/>
    <w:rsid w:val="00A5533E"/>
    <w:rsid w:val="00A56E12"/>
    <w:rsid w:val="00A57068"/>
    <w:rsid w:val="00A5724E"/>
    <w:rsid w:val="00A578EA"/>
    <w:rsid w:val="00A57937"/>
    <w:rsid w:val="00A57A10"/>
    <w:rsid w:val="00A57B22"/>
    <w:rsid w:val="00A57DE0"/>
    <w:rsid w:val="00A57E1E"/>
    <w:rsid w:val="00A606A0"/>
    <w:rsid w:val="00A60CB6"/>
    <w:rsid w:val="00A610EA"/>
    <w:rsid w:val="00A61151"/>
    <w:rsid w:val="00A611CB"/>
    <w:rsid w:val="00A61834"/>
    <w:rsid w:val="00A62077"/>
    <w:rsid w:val="00A6212D"/>
    <w:rsid w:val="00A621EF"/>
    <w:rsid w:val="00A622F5"/>
    <w:rsid w:val="00A629D6"/>
    <w:rsid w:val="00A638C2"/>
    <w:rsid w:val="00A63F0A"/>
    <w:rsid w:val="00A65753"/>
    <w:rsid w:val="00A65B5D"/>
    <w:rsid w:val="00A65F3C"/>
    <w:rsid w:val="00A673BF"/>
    <w:rsid w:val="00A67589"/>
    <w:rsid w:val="00A6769B"/>
    <w:rsid w:val="00A67A27"/>
    <w:rsid w:val="00A7033F"/>
    <w:rsid w:val="00A71565"/>
    <w:rsid w:val="00A71633"/>
    <w:rsid w:val="00A71A0E"/>
    <w:rsid w:val="00A71BA2"/>
    <w:rsid w:val="00A71C34"/>
    <w:rsid w:val="00A71C57"/>
    <w:rsid w:val="00A71D1E"/>
    <w:rsid w:val="00A72330"/>
    <w:rsid w:val="00A726C9"/>
    <w:rsid w:val="00A72939"/>
    <w:rsid w:val="00A7331B"/>
    <w:rsid w:val="00A73331"/>
    <w:rsid w:val="00A733D6"/>
    <w:rsid w:val="00A73B45"/>
    <w:rsid w:val="00A73EBE"/>
    <w:rsid w:val="00A74A1B"/>
    <w:rsid w:val="00A74D3B"/>
    <w:rsid w:val="00A75245"/>
    <w:rsid w:val="00A75421"/>
    <w:rsid w:val="00A75831"/>
    <w:rsid w:val="00A761D2"/>
    <w:rsid w:val="00A76D26"/>
    <w:rsid w:val="00A76EFD"/>
    <w:rsid w:val="00A77851"/>
    <w:rsid w:val="00A778D2"/>
    <w:rsid w:val="00A779D8"/>
    <w:rsid w:val="00A80043"/>
    <w:rsid w:val="00A8091B"/>
    <w:rsid w:val="00A809B5"/>
    <w:rsid w:val="00A80E1A"/>
    <w:rsid w:val="00A8124C"/>
    <w:rsid w:val="00A8136E"/>
    <w:rsid w:val="00A819B6"/>
    <w:rsid w:val="00A81F03"/>
    <w:rsid w:val="00A82B5A"/>
    <w:rsid w:val="00A82E95"/>
    <w:rsid w:val="00A836ED"/>
    <w:rsid w:val="00A83A4D"/>
    <w:rsid w:val="00A83B89"/>
    <w:rsid w:val="00A83D1A"/>
    <w:rsid w:val="00A84116"/>
    <w:rsid w:val="00A84901"/>
    <w:rsid w:val="00A84AE4"/>
    <w:rsid w:val="00A84E83"/>
    <w:rsid w:val="00A8533C"/>
    <w:rsid w:val="00A853B1"/>
    <w:rsid w:val="00A85572"/>
    <w:rsid w:val="00A8599A"/>
    <w:rsid w:val="00A85B41"/>
    <w:rsid w:val="00A85BA2"/>
    <w:rsid w:val="00A85E90"/>
    <w:rsid w:val="00A86434"/>
    <w:rsid w:val="00A871C2"/>
    <w:rsid w:val="00A87541"/>
    <w:rsid w:val="00A87DFC"/>
    <w:rsid w:val="00A900E4"/>
    <w:rsid w:val="00A902DA"/>
    <w:rsid w:val="00A908F7"/>
    <w:rsid w:val="00A90B02"/>
    <w:rsid w:val="00A910DE"/>
    <w:rsid w:val="00A91263"/>
    <w:rsid w:val="00A9285B"/>
    <w:rsid w:val="00A929C4"/>
    <w:rsid w:val="00A92AB2"/>
    <w:rsid w:val="00A92C18"/>
    <w:rsid w:val="00A9349D"/>
    <w:rsid w:val="00A93866"/>
    <w:rsid w:val="00A9388A"/>
    <w:rsid w:val="00A93946"/>
    <w:rsid w:val="00A93B76"/>
    <w:rsid w:val="00A9414A"/>
    <w:rsid w:val="00A94735"/>
    <w:rsid w:val="00A94B35"/>
    <w:rsid w:val="00A94B54"/>
    <w:rsid w:val="00A954C2"/>
    <w:rsid w:val="00A9551C"/>
    <w:rsid w:val="00A95A58"/>
    <w:rsid w:val="00A9616F"/>
    <w:rsid w:val="00A9635A"/>
    <w:rsid w:val="00A963EC"/>
    <w:rsid w:val="00A96706"/>
    <w:rsid w:val="00A96D5D"/>
    <w:rsid w:val="00A96E4B"/>
    <w:rsid w:val="00AA00BA"/>
    <w:rsid w:val="00AA053F"/>
    <w:rsid w:val="00AA0D0F"/>
    <w:rsid w:val="00AA0F38"/>
    <w:rsid w:val="00AA128D"/>
    <w:rsid w:val="00AA15B2"/>
    <w:rsid w:val="00AA164A"/>
    <w:rsid w:val="00AA21C4"/>
    <w:rsid w:val="00AA2350"/>
    <w:rsid w:val="00AA2628"/>
    <w:rsid w:val="00AA3320"/>
    <w:rsid w:val="00AA4800"/>
    <w:rsid w:val="00AA4A35"/>
    <w:rsid w:val="00AA4BD5"/>
    <w:rsid w:val="00AA57B1"/>
    <w:rsid w:val="00AA57E5"/>
    <w:rsid w:val="00AA5C0F"/>
    <w:rsid w:val="00AA5F8B"/>
    <w:rsid w:val="00AA6DF5"/>
    <w:rsid w:val="00AA6E05"/>
    <w:rsid w:val="00AA6EB4"/>
    <w:rsid w:val="00AB0145"/>
    <w:rsid w:val="00AB0BAC"/>
    <w:rsid w:val="00AB0F16"/>
    <w:rsid w:val="00AB17DD"/>
    <w:rsid w:val="00AB1F21"/>
    <w:rsid w:val="00AB1F65"/>
    <w:rsid w:val="00AB20BC"/>
    <w:rsid w:val="00AB2B51"/>
    <w:rsid w:val="00AB2BB8"/>
    <w:rsid w:val="00AB312E"/>
    <w:rsid w:val="00AB3190"/>
    <w:rsid w:val="00AB3DB2"/>
    <w:rsid w:val="00AB4B92"/>
    <w:rsid w:val="00AB4FC2"/>
    <w:rsid w:val="00AB5271"/>
    <w:rsid w:val="00AB5C8C"/>
    <w:rsid w:val="00AB5D2B"/>
    <w:rsid w:val="00AB5E69"/>
    <w:rsid w:val="00AB5FFA"/>
    <w:rsid w:val="00AB66FE"/>
    <w:rsid w:val="00AB6866"/>
    <w:rsid w:val="00AB6AED"/>
    <w:rsid w:val="00AB70DE"/>
    <w:rsid w:val="00AB710C"/>
    <w:rsid w:val="00AC0517"/>
    <w:rsid w:val="00AC098A"/>
    <w:rsid w:val="00AC0DB6"/>
    <w:rsid w:val="00AC122D"/>
    <w:rsid w:val="00AC13F1"/>
    <w:rsid w:val="00AC2A22"/>
    <w:rsid w:val="00AC2FF2"/>
    <w:rsid w:val="00AC368F"/>
    <w:rsid w:val="00AC3907"/>
    <w:rsid w:val="00AC3B12"/>
    <w:rsid w:val="00AC3C63"/>
    <w:rsid w:val="00AC40B6"/>
    <w:rsid w:val="00AC474C"/>
    <w:rsid w:val="00AC5D09"/>
    <w:rsid w:val="00AC5E86"/>
    <w:rsid w:val="00AC6183"/>
    <w:rsid w:val="00AC68DF"/>
    <w:rsid w:val="00AC797F"/>
    <w:rsid w:val="00AD0635"/>
    <w:rsid w:val="00AD066B"/>
    <w:rsid w:val="00AD069C"/>
    <w:rsid w:val="00AD06C3"/>
    <w:rsid w:val="00AD1575"/>
    <w:rsid w:val="00AD1EF8"/>
    <w:rsid w:val="00AD211C"/>
    <w:rsid w:val="00AD276F"/>
    <w:rsid w:val="00AD30DE"/>
    <w:rsid w:val="00AD361E"/>
    <w:rsid w:val="00AD408F"/>
    <w:rsid w:val="00AD40BB"/>
    <w:rsid w:val="00AD46D2"/>
    <w:rsid w:val="00AD4884"/>
    <w:rsid w:val="00AD4B57"/>
    <w:rsid w:val="00AD4EA6"/>
    <w:rsid w:val="00AD4F1C"/>
    <w:rsid w:val="00AD518C"/>
    <w:rsid w:val="00AD5191"/>
    <w:rsid w:val="00AD551F"/>
    <w:rsid w:val="00AD619C"/>
    <w:rsid w:val="00AD6295"/>
    <w:rsid w:val="00AD6812"/>
    <w:rsid w:val="00AD695B"/>
    <w:rsid w:val="00AD6DC1"/>
    <w:rsid w:val="00AD6E73"/>
    <w:rsid w:val="00AD715E"/>
    <w:rsid w:val="00AD7701"/>
    <w:rsid w:val="00AD7D1F"/>
    <w:rsid w:val="00AD7DB3"/>
    <w:rsid w:val="00AE0895"/>
    <w:rsid w:val="00AE097C"/>
    <w:rsid w:val="00AE1006"/>
    <w:rsid w:val="00AE1436"/>
    <w:rsid w:val="00AE15A8"/>
    <w:rsid w:val="00AE1652"/>
    <w:rsid w:val="00AE1803"/>
    <w:rsid w:val="00AE2252"/>
    <w:rsid w:val="00AE22A8"/>
    <w:rsid w:val="00AE261C"/>
    <w:rsid w:val="00AE2705"/>
    <w:rsid w:val="00AE2912"/>
    <w:rsid w:val="00AE2AB0"/>
    <w:rsid w:val="00AE3142"/>
    <w:rsid w:val="00AE3D43"/>
    <w:rsid w:val="00AE4009"/>
    <w:rsid w:val="00AE4AC4"/>
    <w:rsid w:val="00AE4BF1"/>
    <w:rsid w:val="00AE4C93"/>
    <w:rsid w:val="00AE4D28"/>
    <w:rsid w:val="00AE4E23"/>
    <w:rsid w:val="00AE5430"/>
    <w:rsid w:val="00AE5852"/>
    <w:rsid w:val="00AE591C"/>
    <w:rsid w:val="00AE5D40"/>
    <w:rsid w:val="00AE682E"/>
    <w:rsid w:val="00AE6D27"/>
    <w:rsid w:val="00AE6D67"/>
    <w:rsid w:val="00AE74DE"/>
    <w:rsid w:val="00AE7759"/>
    <w:rsid w:val="00AE7C64"/>
    <w:rsid w:val="00AE7FA0"/>
    <w:rsid w:val="00AF015F"/>
    <w:rsid w:val="00AF23A0"/>
    <w:rsid w:val="00AF261F"/>
    <w:rsid w:val="00AF2EA1"/>
    <w:rsid w:val="00AF3ABC"/>
    <w:rsid w:val="00AF3E91"/>
    <w:rsid w:val="00AF472A"/>
    <w:rsid w:val="00AF4E37"/>
    <w:rsid w:val="00AF517E"/>
    <w:rsid w:val="00AF5868"/>
    <w:rsid w:val="00AF5DFD"/>
    <w:rsid w:val="00AF6126"/>
    <w:rsid w:val="00AF6704"/>
    <w:rsid w:val="00AF708F"/>
    <w:rsid w:val="00AF71EE"/>
    <w:rsid w:val="00AF763D"/>
    <w:rsid w:val="00AF7C89"/>
    <w:rsid w:val="00B00063"/>
    <w:rsid w:val="00B0078E"/>
    <w:rsid w:val="00B00C2E"/>
    <w:rsid w:val="00B00D85"/>
    <w:rsid w:val="00B0171A"/>
    <w:rsid w:val="00B01B05"/>
    <w:rsid w:val="00B01D89"/>
    <w:rsid w:val="00B02127"/>
    <w:rsid w:val="00B026F7"/>
    <w:rsid w:val="00B028A1"/>
    <w:rsid w:val="00B03318"/>
    <w:rsid w:val="00B03644"/>
    <w:rsid w:val="00B04265"/>
    <w:rsid w:val="00B04340"/>
    <w:rsid w:val="00B04B2C"/>
    <w:rsid w:val="00B05283"/>
    <w:rsid w:val="00B05B23"/>
    <w:rsid w:val="00B06002"/>
    <w:rsid w:val="00B063D5"/>
    <w:rsid w:val="00B065D1"/>
    <w:rsid w:val="00B06912"/>
    <w:rsid w:val="00B06C21"/>
    <w:rsid w:val="00B06F0C"/>
    <w:rsid w:val="00B0747F"/>
    <w:rsid w:val="00B07B0F"/>
    <w:rsid w:val="00B07F05"/>
    <w:rsid w:val="00B1046E"/>
    <w:rsid w:val="00B1052F"/>
    <w:rsid w:val="00B10A4E"/>
    <w:rsid w:val="00B11CF4"/>
    <w:rsid w:val="00B11D0B"/>
    <w:rsid w:val="00B12AE0"/>
    <w:rsid w:val="00B1348C"/>
    <w:rsid w:val="00B136AB"/>
    <w:rsid w:val="00B13913"/>
    <w:rsid w:val="00B13AB9"/>
    <w:rsid w:val="00B147F1"/>
    <w:rsid w:val="00B14A04"/>
    <w:rsid w:val="00B14B52"/>
    <w:rsid w:val="00B14D3D"/>
    <w:rsid w:val="00B14D5B"/>
    <w:rsid w:val="00B14DFE"/>
    <w:rsid w:val="00B1554B"/>
    <w:rsid w:val="00B1560E"/>
    <w:rsid w:val="00B15DB9"/>
    <w:rsid w:val="00B168C5"/>
    <w:rsid w:val="00B16B41"/>
    <w:rsid w:val="00B16D03"/>
    <w:rsid w:val="00B16E9B"/>
    <w:rsid w:val="00B17789"/>
    <w:rsid w:val="00B17865"/>
    <w:rsid w:val="00B17F2D"/>
    <w:rsid w:val="00B20179"/>
    <w:rsid w:val="00B201DB"/>
    <w:rsid w:val="00B2235C"/>
    <w:rsid w:val="00B223A8"/>
    <w:rsid w:val="00B22A95"/>
    <w:rsid w:val="00B23643"/>
    <w:rsid w:val="00B238A7"/>
    <w:rsid w:val="00B23E47"/>
    <w:rsid w:val="00B24312"/>
    <w:rsid w:val="00B243B9"/>
    <w:rsid w:val="00B24FDA"/>
    <w:rsid w:val="00B2534A"/>
    <w:rsid w:val="00B257CC"/>
    <w:rsid w:val="00B25B4F"/>
    <w:rsid w:val="00B2625A"/>
    <w:rsid w:val="00B26AAE"/>
    <w:rsid w:val="00B272BB"/>
    <w:rsid w:val="00B279F5"/>
    <w:rsid w:val="00B27C87"/>
    <w:rsid w:val="00B30A4C"/>
    <w:rsid w:val="00B3153B"/>
    <w:rsid w:val="00B3162B"/>
    <w:rsid w:val="00B31DB1"/>
    <w:rsid w:val="00B3200E"/>
    <w:rsid w:val="00B32F6D"/>
    <w:rsid w:val="00B333E6"/>
    <w:rsid w:val="00B3487E"/>
    <w:rsid w:val="00B351EC"/>
    <w:rsid w:val="00B352E8"/>
    <w:rsid w:val="00B355F6"/>
    <w:rsid w:val="00B35683"/>
    <w:rsid w:val="00B35A07"/>
    <w:rsid w:val="00B35EAE"/>
    <w:rsid w:val="00B35F43"/>
    <w:rsid w:val="00B3612C"/>
    <w:rsid w:val="00B361AF"/>
    <w:rsid w:val="00B4012E"/>
    <w:rsid w:val="00B409FD"/>
    <w:rsid w:val="00B40BB0"/>
    <w:rsid w:val="00B412DD"/>
    <w:rsid w:val="00B4171F"/>
    <w:rsid w:val="00B41BF8"/>
    <w:rsid w:val="00B41F7D"/>
    <w:rsid w:val="00B41FBB"/>
    <w:rsid w:val="00B42314"/>
    <w:rsid w:val="00B42367"/>
    <w:rsid w:val="00B4252A"/>
    <w:rsid w:val="00B4283A"/>
    <w:rsid w:val="00B429E6"/>
    <w:rsid w:val="00B42BA3"/>
    <w:rsid w:val="00B43436"/>
    <w:rsid w:val="00B43CF4"/>
    <w:rsid w:val="00B441FC"/>
    <w:rsid w:val="00B4489C"/>
    <w:rsid w:val="00B4512C"/>
    <w:rsid w:val="00B455B4"/>
    <w:rsid w:val="00B47025"/>
    <w:rsid w:val="00B47045"/>
    <w:rsid w:val="00B471FE"/>
    <w:rsid w:val="00B47206"/>
    <w:rsid w:val="00B472C6"/>
    <w:rsid w:val="00B47990"/>
    <w:rsid w:val="00B506D3"/>
    <w:rsid w:val="00B50F74"/>
    <w:rsid w:val="00B50FED"/>
    <w:rsid w:val="00B51481"/>
    <w:rsid w:val="00B51A23"/>
    <w:rsid w:val="00B51C9E"/>
    <w:rsid w:val="00B51FE6"/>
    <w:rsid w:val="00B52590"/>
    <w:rsid w:val="00B533B8"/>
    <w:rsid w:val="00B53837"/>
    <w:rsid w:val="00B53C47"/>
    <w:rsid w:val="00B53E31"/>
    <w:rsid w:val="00B54010"/>
    <w:rsid w:val="00B5478D"/>
    <w:rsid w:val="00B554C0"/>
    <w:rsid w:val="00B554FF"/>
    <w:rsid w:val="00B560A5"/>
    <w:rsid w:val="00B561C9"/>
    <w:rsid w:val="00B561D1"/>
    <w:rsid w:val="00B5633D"/>
    <w:rsid w:val="00B56A2C"/>
    <w:rsid w:val="00B56D31"/>
    <w:rsid w:val="00B57024"/>
    <w:rsid w:val="00B60C0F"/>
    <w:rsid w:val="00B60CCA"/>
    <w:rsid w:val="00B6123C"/>
    <w:rsid w:val="00B61AAB"/>
    <w:rsid w:val="00B61E45"/>
    <w:rsid w:val="00B621B4"/>
    <w:rsid w:val="00B62312"/>
    <w:rsid w:val="00B62604"/>
    <w:rsid w:val="00B630C4"/>
    <w:rsid w:val="00B6329A"/>
    <w:rsid w:val="00B637D3"/>
    <w:rsid w:val="00B63D49"/>
    <w:rsid w:val="00B644EA"/>
    <w:rsid w:val="00B64853"/>
    <w:rsid w:val="00B64A2E"/>
    <w:rsid w:val="00B650AE"/>
    <w:rsid w:val="00B65198"/>
    <w:rsid w:val="00B651DE"/>
    <w:rsid w:val="00B652ED"/>
    <w:rsid w:val="00B65E69"/>
    <w:rsid w:val="00B66678"/>
    <w:rsid w:val="00B67537"/>
    <w:rsid w:val="00B708CE"/>
    <w:rsid w:val="00B70AD0"/>
    <w:rsid w:val="00B71054"/>
    <w:rsid w:val="00B71FB7"/>
    <w:rsid w:val="00B720CE"/>
    <w:rsid w:val="00B7285B"/>
    <w:rsid w:val="00B72B00"/>
    <w:rsid w:val="00B73358"/>
    <w:rsid w:val="00B73582"/>
    <w:rsid w:val="00B73637"/>
    <w:rsid w:val="00B73640"/>
    <w:rsid w:val="00B736B7"/>
    <w:rsid w:val="00B73BFE"/>
    <w:rsid w:val="00B73FD1"/>
    <w:rsid w:val="00B744D8"/>
    <w:rsid w:val="00B74BC3"/>
    <w:rsid w:val="00B75BEF"/>
    <w:rsid w:val="00B766FE"/>
    <w:rsid w:val="00B768B0"/>
    <w:rsid w:val="00B76C07"/>
    <w:rsid w:val="00B76C95"/>
    <w:rsid w:val="00B7777E"/>
    <w:rsid w:val="00B77C53"/>
    <w:rsid w:val="00B80B79"/>
    <w:rsid w:val="00B80BF3"/>
    <w:rsid w:val="00B810A6"/>
    <w:rsid w:val="00B81449"/>
    <w:rsid w:val="00B8170A"/>
    <w:rsid w:val="00B82A60"/>
    <w:rsid w:val="00B82A91"/>
    <w:rsid w:val="00B82ADF"/>
    <w:rsid w:val="00B83074"/>
    <w:rsid w:val="00B83354"/>
    <w:rsid w:val="00B839D0"/>
    <w:rsid w:val="00B83A55"/>
    <w:rsid w:val="00B8444D"/>
    <w:rsid w:val="00B84AE5"/>
    <w:rsid w:val="00B84CDC"/>
    <w:rsid w:val="00B84E13"/>
    <w:rsid w:val="00B853BE"/>
    <w:rsid w:val="00B85D85"/>
    <w:rsid w:val="00B86760"/>
    <w:rsid w:val="00B86FA8"/>
    <w:rsid w:val="00B87D3E"/>
    <w:rsid w:val="00B901E8"/>
    <w:rsid w:val="00B90E91"/>
    <w:rsid w:val="00B91017"/>
    <w:rsid w:val="00B912DF"/>
    <w:rsid w:val="00B9193F"/>
    <w:rsid w:val="00B91D1F"/>
    <w:rsid w:val="00B928BE"/>
    <w:rsid w:val="00B92AAC"/>
    <w:rsid w:val="00B92BE3"/>
    <w:rsid w:val="00B93110"/>
    <w:rsid w:val="00B931D0"/>
    <w:rsid w:val="00B9324A"/>
    <w:rsid w:val="00B932BD"/>
    <w:rsid w:val="00B932E6"/>
    <w:rsid w:val="00B937F7"/>
    <w:rsid w:val="00B94979"/>
    <w:rsid w:val="00B94AF6"/>
    <w:rsid w:val="00B94CA0"/>
    <w:rsid w:val="00B95653"/>
    <w:rsid w:val="00B96116"/>
    <w:rsid w:val="00B96993"/>
    <w:rsid w:val="00B97250"/>
    <w:rsid w:val="00B9734A"/>
    <w:rsid w:val="00BA0088"/>
    <w:rsid w:val="00BA04E8"/>
    <w:rsid w:val="00BA0675"/>
    <w:rsid w:val="00BA0DF5"/>
    <w:rsid w:val="00BA1411"/>
    <w:rsid w:val="00BA214C"/>
    <w:rsid w:val="00BA2A57"/>
    <w:rsid w:val="00BA2D47"/>
    <w:rsid w:val="00BA3069"/>
    <w:rsid w:val="00BA3146"/>
    <w:rsid w:val="00BA3266"/>
    <w:rsid w:val="00BA3349"/>
    <w:rsid w:val="00BA3762"/>
    <w:rsid w:val="00BA3B0F"/>
    <w:rsid w:val="00BA3E20"/>
    <w:rsid w:val="00BA432B"/>
    <w:rsid w:val="00BA4B42"/>
    <w:rsid w:val="00BA4B96"/>
    <w:rsid w:val="00BA4E0F"/>
    <w:rsid w:val="00BA4EE1"/>
    <w:rsid w:val="00BA4F2C"/>
    <w:rsid w:val="00BA55FE"/>
    <w:rsid w:val="00BA58D6"/>
    <w:rsid w:val="00BA6761"/>
    <w:rsid w:val="00BA6F5E"/>
    <w:rsid w:val="00BA763E"/>
    <w:rsid w:val="00BA7D72"/>
    <w:rsid w:val="00BB06B0"/>
    <w:rsid w:val="00BB07B1"/>
    <w:rsid w:val="00BB124F"/>
    <w:rsid w:val="00BB1804"/>
    <w:rsid w:val="00BB1894"/>
    <w:rsid w:val="00BB1A82"/>
    <w:rsid w:val="00BB1B76"/>
    <w:rsid w:val="00BB1BF2"/>
    <w:rsid w:val="00BB2017"/>
    <w:rsid w:val="00BB2318"/>
    <w:rsid w:val="00BB241C"/>
    <w:rsid w:val="00BB2553"/>
    <w:rsid w:val="00BB28E5"/>
    <w:rsid w:val="00BB2C3E"/>
    <w:rsid w:val="00BB5359"/>
    <w:rsid w:val="00BB59A0"/>
    <w:rsid w:val="00BB5F62"/>
    <w:rsid w:val="00BB64CB"/>
    <w:rsid w:val="00BB6A61"/>
    <w:rsid w:val="00BB6BD5"/>
    <w:rsid w:val="00BB6D54"/>
    <w:rsid w:val="00BC10C8"/>
    <w:rsid w:val="00BC11F8"/>
    <w:rsid w:val="00BC12EB"/>
    <w:rsid w:val="00BC15A5"/>
    <w:rsid w:val="00BC227B"/>
    <w:rsid w:val="00BC23DE"/>
    <w:rsid w:val="00BC2CAA"/>
    <w:rsid w:val="00BC2D0D"/>
    <w:rsid w:val="00BC2DCF"/>
    <w:rsid w:val="00BC3506"/>
    <w:rsid w:val="00BC386F"/>
    <w:rsid w:val="00BC3DD5"/>
    <w:rsid w:val="00BC4011"/>
    <w:rsid w:val="00BC5115"/>
    <w:rsid w:val="00BC592C"/>
    <w:rsid w:val="00BC5BB5"/>
    <w:rsid w:val="00BC66E8"/>
    <w:rsid w:val="00BC67EB"/>
    <w:rsid w:val="00BC6832"/>
    <w:rsid w:val="00BC706D"/>
    <w:rsid w:val="00BC734C"/>
    <w:rsid w:val="00BC7CE3"/>
    <w:rsid w:val="00BD0573"/>
    <w:rsid w:val="00BD05D5"/>
    <w:rsid w:val="00BD070F"/>
    <w:rsid w:val="00BD0DC2"/>
    <w:rsid w:val="00BD0EEE"/>
    <w:rsid w:val="00BD11D5"/>
    <w:rsid w:val="00BD130A"/>
    <w:rsid w:val="00BD1353"/>
    <w:rsid w:val="00BD1547"/>
    <w:rsid w:val="00BD1C16"/>
    <w:rsid w:val="00BD2181"/>
    <w:rsid w:val="00BD2B7F"/>
    <w:rsid w:val="00BD2DB2"/>
    <w:rsid w:val="00BD31A4"/>
    <w:rsid w:val="00BD3CCB"/>
    <w:rsid w:val="00BD40AE"/>
    <w:rsid w:val="00BD4803"/>
    <w:rsid w:val="00BD4F05"/>
    <w:rsid w:val="00BD5129"/>
    <w:rsid w:val="00BD5529"/>
    <w:rsid w:val="00BD569A"/>
    <w:rsid w:val="00BD5B01"/>
    <w:rsid w:val="00BD5D82"/>
    <w:rsid w:val="00BD6736"/>
    <w:rsid w:val="00BD69B6"/>
    <w:rsid w:val="00BD7DFA"/>
    <w:rsid w:val="00BE0539"/>
    <w:rsid w:val="00BE0CCF"/>
    <w:rsid w:val="00BE0E7F"/>
    <w:rsid w:val="00BE10B8"/>
    <w:rsid w:val="00BE1A91"/>
    <w:rsid w:val="00BE1C78"/>
    <w:rsid w:val="00BE21C6"/>
    <w:rsid w:val="00BE2764"/>
    <w:rsid w:val="00BE280F"/>
    <w:rsid w:val="00BE28DA"/>
    <w:rsid w:val="00BE2C9C"/>
    <w:rsid w:val="00BE2E97"/>
    <w:rsid w:val="00BE309E"/>
    <w:rsid w:val="00BE33CC"/>
    <w:rsid w:val="00BE39D9"/>
    <w:rsid w:val="00BE3B07"/>
    <w:rsid w:val="00BE3B50"/>
    <w:rsid w:val="00BE3DD6"/>
    <w:rsid w:val="00BE46F0"/>
    <w:rsid w:val="00BE4749"/>
    <w:rsid w:val="00BE4B0B"/>
    <w:rsid w:val="00BE4BCF"/>
    <w:rsid w:val="00BE539D"/>
    <w:rsid w:val="00BE53FC"/>
    <w:rsid w:val="00BE583C"/>
    <w:rsid w:val="00BE5930"/>
    <w:rsid w:val="00BE5A53"/>
    <w:rsid w:val="00BE5CF4"/>
    <w:rsid w:val="00BE6338"/>
    <w:rsid w:val="00BE64AC"/>
    <w:rsid w:val="00BE678F"/>
    <w:rsid w:val="00BE787A"/>
    <w:rsid w:val="00BF0AD1"/>
    <w:rsid w:val="00BF0BCC"/>
    <w:rsid w:val="00BF10A4"/>
    <w:rsid w:val="00BF1174"/>
    <w:rsid w:val="00BF139D"/>
    <w:rsid w:val="00BF21A8"/>
    <w:rsid w:val="00BF21ED"/>
    <w:rsid w:val="00BF2590"/>
    <w:rsid w:val="00BF2BD5"/>
    <w:rsid w:val="00BF35E3"/>
    <w:rsid w:val="00BF46B2"/>
    <w:rsid w:val="00BF4B9B"/>
    <w:rsid w:val="00BF502E"/>
    <w:rsid w:val="00BF5210"/>
    <w:rsid w:val="00BF56A5"/>
    <w:rsid w:val="00BF605D"/>
    <w:rsid w:val="00BF6589"/>
    <w:rsid w:val="00BF6E0E"/>
    <w:rsid w:val="00BF718B"/>
    <w:rsid w:val="00C00A7A"/>
    <w:rsid w:val="00C01553"/>
    <w:rsid w:val="00C01A49"/>
    <w:rsid w:val="00C01AB6"/>
    <w:rsid w:val="00C01B6E"/>
    <w:rsid w:val="00C0250A"/>
    <w:rsid w:val="00C03165"/>
    <w:rsid w:val="00C0323E"/>
    <w:rsid w:val="00C0337C"/>
    <w:rsid w:val="00C035E5"/>
    <w:rsid w:val="00C037E6"/>
    <w:rsid w:val="00C038D8"/>
    <w:rsid w:val="00C03BB0"/>
    <w:rsid w:val="00C04147"/>
    <w:rsid w:val="00C04660"/>
    <w:rsid w:val="00C0478D"/>
    <w:rsid w:val="00C04BE8"/>
    <w:rsid w:val="00C04DDB"/>
    <w:rsid w:val="00C04DFC"/>
    <w:rsid w:val="00C05681"/>
    <w:rsid w:val="00C058E2"/>
    <w:rsid w:val="00C0594D"/>
    <w:rsid w:val="00C05A78"/>
    <w:rsid w:val="00C0693C"/>
    <w:rsid w:val="00C06A0B"/>
    <w:rsid w:val="00C07032"/>
    <w:rsid w:val="00C074B2"/>
    <w:rsid w:val="00C07E7B"/>
    <w:rsid w:val="00C100DD"/>
    <w:rsid w:val="00C101ED"/>
    <w:rsid w:val="00C10897"/>
    <w:rsid w:val="00C10D4D"/>
    <w:rsid w:val="00C11166"/>
    <w:rsid w:val="00C11B83"/>
    <w:rsid w:val="00C12088"/>
    <w:rsid w:val="00C12494"/>
    <w:rsid w:val="00C12510"/>
    <w:rsid w:val="00C12548"/>
    <w:rsid w:val="00C12958"/>
    <w:rsid w:val="00C13B32"/>
    <w:rsid w:val="00C13C91"/>
    <w:rsid w:val="00C1436F"/>
    <w:rsid w:val="00C1459C"/>
    <w:rsid w:val="00C14740"/>
    <w:rsid w:val="00C14BEC"/>
    <w:rsid w:val="00C15BAF"/>
    <w:rsid w:val="00C162C9"/>
    <w:rsid w:val="00C165C8"/>
    <w:rsid w:val="00C16CF1"/>
    <w:rsid w:val="00C170B2"/>
    <w:rsid w:val="00C175B7"/>
    <w:rsid w:val="00C17CEC"/>
    <w:rsid w:val="00C17CFF"/>
    <w:rsid w:val="00C20935"/>
    <w:rsid w:val="00C20D8D"/>
    <w:rsid w:val="00C20DDC"/>
    <w:rsid w:val="00C21D1F"/>
    <w:rsid w:val="00C2276B"/>
    <w:rsid w:val="00C23091"/>
    <w:rsid w:val="00C230EB"/>
    <w:rsid w:val="00C2335B"/>
    <w:rsid w:val="00C236B5"/>
    <w:rsid w:val="00C24956"/>
    <w:rsid w:val="00C24AEF"/>
    <w:rsid w:val="00C24FEC"/>
    <w:rsid w:val="00C2533A"/>
    <w:rsid w:val="00C262D4"/>
    <w:rsid w:val="00C26550"/>
    <w:rsid w:val="00C269A0"/>
    <w:rsid w:val="00C27C19"/>
    <w:rsid w:val="00C311A1"/>
    <w:rsid w:val="00C31669"/>
    <w:rsid w:val="00C31EF5"/>
    <w:rsid w:val="00C31F0C"/>
    <w:rsid w:val="00C31F35"/>
    <w:rsid w:val="00C32301"/>
    <w:rsid w:val="00C32629"/>
    <w:rsid w:val="00C32A36"/>
    <w:rsid w:val="00C32F7B"/>
    <w:rsid w:val="00C32FEA"/>
    <w:rsid w:val="00C33044"/>
    <w:rsid w:val="00C33676"/>
    <w:rsid w:val="00C33787"/>
    <w:rsid w:val="00C33A13"/>
    <w:rsid w:val="00C33AD6"/>
    <w:rsid w:val="00C34CAE"/>
    <w:rsid w:val="00C34D9B"/>
    <w:rsid w:val="00C356AB"/>
    <w:rsid w:val="00C3587A"/>
    <w:rsid w:val="00C35978"/>
    <w:rsid w:val="00C360C4"/>
    <w:rsid w:val="00C3620C"/>
    <w:rsid w:val="00C36776"/>
    <w:rsid w:val="00C36BF9"/>
    <w:rsid w:val="00C36E74"/>
    <w:rsid w:val="00C37998"/>
    <w:rsid w:val="00C41087"/>
    <w:rsid w:val="00C41225"/>
    <w:rsid w:val="00C41A51"/>
    <w:rsid w:val="00C41E61"/>
    <w:rsid w:val="00C4220E"/>
    <w:rsid w:val="00C42327"/>
    <w:rsid w:val="00C4281F"/>
    <w:rsid w:val="00C429C9"/>
    <w:rsid w:val="00C42DF2"/>
    <w:rsid w:val="00C42E2F"/>
    <w:rsid w:val="00C43323"/>
    <w:rsid w:val="00C433A9"/>
    <w:rsid w:val="00C43B17"/>
    <w:rsid w:val="00C43B1D"/>
    <w:rsid w:val="00C44180"/>
    <w:rsid w:val="00C448CB"/>
    <w:rsid w:val="00C449EC"/>
    <w:rsid w:val="00C44D73"/>
    <w:rsid w:val="00C451CA"/>
    <w:rsid w:val="00C452AB"/>
    <w:rsid w:val="00C457BB"/>
    <w:rsid w:val="00C46430"/>
    <w:rsid w:val="00C46473"/>
    <w:rsid w:val="00C465BF"/>
    <w:rsid w:val="00C469AD"/>
    <w:rsid w:val="00C46A4F"/>
    <w:rsid w:val="00C4792A"/>
    <w:rsid w:val="00C47973"/>
    <w:rsid w:val="00C51407"/>
    <w:rsid w:val="00C514D2"/>
    <w:rsid w:val="00C51977"/>
    <w:rsid w:val="00C51B42"/>
    <w:rsid w:val="00C520C0"/>
    <w:rsid w:val="00C5242F"/>
    <w:rsid w:val="00C52B17"/>
    <w:rsid w:val="00C52B74"/>
    <w:rsid w:val="00C534AA"/>
    <w:rsid w:val="00C54919"/>
    <w:rsid w:val="00C556CA"/>
    <w:rsid w:val="00C55E4A"/>
    <w:rsid w:val="00C56034"/>
    <w:rsid w:val="00C562EE"/>
    <w:rsid w:val="00C56AC3"/>
    <w:rsid w:val="00C56C11"/>
    <w:rsid w:val="00C576AC"/>
    <w:rsid w:val="00C57813"/>
    <w:rsid w:val="00C57926"/>
    <w:rsid w:val="00C57AAD"/>
    <w:rsid w:val="00C6068A"/>
    <w:rsid w:val="00C60C6F"/>
    <w:rsid w:val="00C60D5D"/>
    <w:rsid w:val="00C60EC0"/>
    <w:rsid w:val="00C60F93"/>
    <w:rsid w:val="00C6100F"/>
    <w:rsid w:val="00C61329"/>
    <w:rsid w:val="00C6132D"/>
    <w:rsid w:val="00C61D2A"/>
    <w:rsid w:val="00C61F57"/>
    <w:rsid w:val="00C62CB8"/>
    <w:rsid w:val="00C63CB4"/>
    <w:rsid w:val="00C64733"/>
    <w:rsid w:val="00C64A7A"/>
    <w:rsid w:val="00C6518B"/>
    <w:rsid w:val="00C657EB"/>
    <w:rsid w:val="00C65AB4"/>
    <w:rsid w:val="00C65BE0"/>
    <w:rsid w:val="00C65E2B"/>
    <w:rsid w:val="00C667BA"/>
    <w:rsid w:val="00C6685D"/>
    <w:rsid w:val="00C677B9"/>
    <w:rsid w:val="00C67990"/>
    <w:rsid w:val="00C702CF"/>
    <w:rsid w:val="00C70814"/>
    <w:rsid w:val="00C70A6B"/>
    <w:rsid w:val="00C70CE8"/>
    <w:rsid w:val="00C71B79"/>
    <w:rsid w:val="00C71BD3"/>
    <w:rsid w:val="00C71C2F"/>
    <w:rsid w:val="00C72065"/>
    <w:rsid w:val="00C720C6"/>
    <w:rsid w:val="00C720E6"/>
    <w:rsid w:val="00C72490"/>
    <w:rsid w:val="00C72757"/>
    <w:rsid w:val="00C73181"/>
    <w:rsid w:val="00C7463C"/>
    <w:rsid w:val="00C74D32"/>
    <w:rsid w:val="00C74FA0"/>
    <w:rsid w:val="00C752F4"/>
    <w:rsid w:val="00C75502"/>
    <w:rsid w:val="00C75630"/>
    <w:rsid w:val="00C75BBD"/>
    <w:rsid w:val="00C75C94"/>
    <w:rsid w:val="00C765F6"/>
    <w:rsid w:val="00C7716B"/>
    <w:rsid w:val="00C77376"/>
    <w:rsid w:val="00C7782C"/>
    <w:rsid w:val="00C77E50"/>
    <w:rsid w:val="00C803D2"/>
    <w:rsid w:val="00C80648"/>
    <w:rsid w:val="00C80B79"/>
    <w:rsid w:val="00C8167F"/>
    <w:rsid w:val="00C82354"/>
    <w:rsid w:val="00C825E7"/>
    <w:rsid w:val="00C836FC"/>
    <w:rsid w:val="00C83834"/>
    <w:rsid w:val="00C83BDA"/>
    <w:rsid w:val="00C85CBF"/>
    <w:rsid w:val="00C86774"/>
    <w:rsid w:val="00C86ED0"/>
    <w:rsid w:val="00C870DF"/>
    <w:rsid w:val="00C9034F"/>
    <w:rsid w:val="00C9045A"/>
    <w:rsid w:val="00C90BBA"/>
    <w:rsid w:val="00C9108D"/>
    <w:rsid w:val="00C9153F"/>
    <w:rsid w:val="00C9198C"/>
    <w:rsid w:val="00C91B70"/>
    <w:rsid w:val="00C921B5"/>
    <w:rsid w:val="00C929A7"/>
    <w:rsid w:val="00C92E17"/>
    <w:rsid w:val="00C92ECC"/>
    <w:rsid w:val="00C930CF"/>
    <w:rsid w:val="00C932F3"/>
    <w:rsid w:val="00C9356D"/>
    <w:rsid w:val="00C94426"/>
    <w:rsid w:val="00C94C3C"/>
    <w:rsid w:val="00C953BA"/>
    <w:rsid w:val="00C9579E"/>
    <w:rsid w:val="00C959F1"/>
    <w:rsid w:val="00C95DA1"/>
    <w:rsid w:val="00C95E20"/>
    <w:rsid w:val="00C96230"/>
    <w:rsid w:val="00C9687F"/>
    <w:rsid w:val="00CA03CF"/>
    <w:rsid w:val="00CA0C21"/>
    <w:rsid w:val="00CA0C93"/>
    <w:rsid w:val="00CA1D0F"/>
    <w:rsid w:val="00CA2438"/>
    <w:rsid w:val="00CA2A5C"/>
    <w:rsid w:val="00CA2B54"/>
    <w:rsid w:val="00CA36C9"/>
    <w:rsid w:val="00CA3F74"/>
    <w:rsid w:val="00CA45E0"/>
    <w:rsid w:val="00CA466A"/>
    <w:rsid w:val="00CA4F1E"/>
    <w:rsid w:val="00CA5B78"/>
    <w:rsid w:val="00CA5C2D"/>
    <w:rsid w:val="00CA6087"/>
    <w:rsid w:val="00CA65D5"/>
    <w:rsid w:val="00CA6979"/>
    <w:rsid w:val="00CA6E2B"/>
    <w:rsid w:val="00CA70B6"/>
    <w:rsid w:val="00CA715A"/>
    <w:rsid w:val="00CA751E"/>
    <w:rsid w:val="00CA7522"/>
    <w:rsid w:val="00CA7573"/>
    <w:rsid w:val="00CA784F"/>
    <w:rsid w:val="00CB15A1"/>
    <w:rsid w:val="00CB1930"/>
    <w:rsid w:val="00CB1B7B"/>
    <w:rsid w:val="00CB204F"/>
    <w:rsid w:val="00CB2985"/>
    <w:rsid w:val="00CB2A6A"/>
    <w:rsid w:val="00CB32B5"/>
    <w:rsid w:val="00CB385A"/>
    <w:rsid w:val="00CB3A43"/>
    <w:rsid w:val="00CB3CD1"/>
    <w:rsid w:val="00CB3E66"/>
    <w:rsid w:val="00CB3EA6"/>
    <w:rsid w:val="00CB4435"/>
    <w:rsid w:val="00CB49B2"/>
    <w:rsid w:val="00CB4BA7"/>
    <w:rsid w:val="00CB531E"/>
    <w:rsid w:val="00CB58C7"/>
    <w:rsid w:val="00CB6142"/>
    <w:rsid w:val="00CB6490"/>
    <w:rsid w:val="00CB6C01"/>
    <w:rsid w:val="00CB7000"/>
    <w:rsid w:val="00CC0630"/>
    <w:rsid w:val="00CC0A21"/>
    <w:rsid w:val="00CC0F1F"/>
    <w:rsid w:val="00CC1339"/>
    <w:rsid w:val="00CC1487"/>
    <w:rsid w:val="00CC19DC"/>
    <w:rsid w:val="00CC1CA3"/>
    <w:rsid w:val="00CC23E7"/>
    <w:rsid w:val="00CC27DE"/>
    <w:rsid w:val="00CC2F60"/>
    <w:rsid w:val="00CC3780"/>
    <w:rsid w:val="00CC3D16"/>
    <w:rsid w:val="00CC40F7"/>
    <w:rsid w:val="00CC4A08"/>
    <w:rsid w:val="00CC5C80"/>
    <w:rsid w:val="00CC68E5"/>
    <w:rsid w:val="00CC6BF0"/>
    <w:rsid w:val="00CC7295"/>
    <w:rsid w:val="00CC79C8"/>
    <w:rsid w:val="00CC7E05"/>
    <w:rsid w:val="00CD0A16"/>
    <w:rsid w:val="00CD1D33"/>
    <w:rsid w:val="00CD1FC7"/>
    <w:rsid w:val="00CD2800"/>
    <w:rsid w:val="00CD2F33"/>
    <w:rsid w:val="00CD36AE"/>
    <w:rsid w:val="00CD370F"/>
    <w:rsid w:val="00CD37FE"/>
    <w:rsid w:val="00CD41C1"/>
    <w:rsid w:val="00CD489F"/>
    <w:rsid w:val="00CD5354"/>
    <w:rsid w:val="00CD5537"/>
    <w:rsid w:val="00CD5773"/>
    <w:rsid w:val="00CD59B0"/>
    <w:rsid w:val="00CD5A41"/>
    <w:rsid w:val="00CD6E25"/>
    <w:rsid w:val="00CD7731"/>
    <w:rsid w:val="00CD7F2C"/>
    <w:rsid w:val="00CE00FB"/>
    <w:rsid w:val="00CE0B56"/>
    <w:rsid w:val="00CE0BE4"/>
    <w:rsid w:val="00CE0CD9"/>
    <w:rsid w:val="00CE0CDD"/>
    <w:rsid w:val="00CE104F"/>
    <w:rsid w:val="00CE1A88"/>
    <w:rsid w:val="00CE2C18"/>
    <w:rsid w:val="00CE2D3D"/>
    <w:rsid w:val="00CE3212"/>
    <w:rsid w:val="00CE3294"/>
    <w:rsid w:val="00CE3DF4"/>
    <w:rsid w:val="00CE4AD5"/>
    <w:rsid w:val="00CE5013"/>
    <w:rsid w:val="00CE531B"/>
    <w:rsid w:val="00CE5FFF"/>
    <w:rsid w:val="00CE62CF"/>
    <w:rsid w:val="00CE6A71"/>
    <w:rsid w:val="00CE7376"/>
    <w:rsid w:val="00CE794F"/>
    <w:rsid w:val="00CE7E03"/>
    <w:rsid w:val="00CE7F8B"/>
    <w:rsid w:val="00CF0039"/>
    <w:rsid w:val="00CF056E"/>
    <w:rsid w:val="00CF100B"/>
    <w:rsid w:val="00CF1467"/>
    <w:rsid w:val="00CF1A89"/>
    <w:rsid w:val="00CF1C62"/>
    <w:rsid w:val="00CF2270"/>
    <w:rsid w:val="00CF2447"/>
    <w:rsid w:val="00CF25D6"/>
    <w:rsid w:val="00CF3AF3"/>
    <w:rsid w:val="00CF42E7"/>
    <w:rsid w:val="00CF47C8"/>
    <w:rsid w:val="00CF546C"/>
    <w:rsid w:val="00CF55AC"/>
    <w:rsid w:val="00CF5977"/>
    <w:rsid w:val="00CF5A64"/>
    <w:rsid w:val="00CF6BEB"/>
    <w:rsid w:val="00CF6C1C"/>
    <w:rsid w:val="00CF742D"/>
    <w:rsid w:val="00CF762B"/>
    <w:rsid w:val="00D0055D"/>
    <w:rsid w:val="00D00D5C"/>
    <w:rsid w:val="00D00E66"/>
    <w:rsid w:val="00D01406"/>
    <w:rsid w:val="00D01748"/>
    <w:rsid w:val="00D019BB"/>
    <w:rsid w:val="00D01A4F"/>
    <w:rsid w:val="00D01EB1"/>
    <w:rsid w:val="00D01FF4"/>
    <w:rsid w:val="00D02755"/>
    <w:rsid w:val="00D02AF8"/>
    <w:rsid w:val="00D02F59"/>
    <w:rsid w:val="00D03872"/>
    <w:rsid w:val="00D03A2A"/>
    <w:rsid w:val="00D03ADF"/>
    <w:rsid w:val="00D03BBF"/>
    <w:rsid w:val="00D03CF5"/>
    <w:rsid w:val="00D043BF"/>
    <w:rsid w:val="00D04B99"/>
    <w:rsid w:val="00D04EB1"/>
    <w:rsid w:val="00D04F1F"/>
    <w:rsid w:val="00D04FB2"/>
    <w:rsid w:val="00D052EE"/>
    <w:rsid w:val="00D05FDB"/>
    <w:rsid w:val="00D068E2"/>
    <w:rsid w:val="00D069A7"/>
    <w:rsid w:val="00D06A6B"/>
    <w:rsid w:val="00D06E00"/>
    <w:rsid w:val="00D1044D"/>
    <w:rsid w:val="00D10B16"/>
    <w:rsid w:val="00D10CCA"/>
    <w:rsid w:val="00D11868"/>
    <w:rsid w:val="00D118E2"/>
    <w:rsid w:val="00D11A94"/>
    <w:rsid w:val="00D12394"/>
    <w:rsid w:val="00D12C77"/>
    <w:rsid w:val="00D13457"/>
    <w:rsid w:val="00D13ADB"/>
    <w:rsid w:val="00D13B5E"/>
    <w:rsid w:val="00D13B60"/>
    <w:rsid w:val="00D150BC"/>
    <w:rsid w:val="00D158C1"/>
    <w:rsid w:val="00D169FD"/>
    <w:rsid w:val="00D16B0F"/>
    <w:rsid w:val="00D16D76"/>
    <w:rsid w:val="00D1700A"/>
    <w:rsid w:val="00D17C21"/>
    <w:rsid w:val="00D17F07"/>
    <w:rsid w:val="00D20122"/>
    <w:rsid w:val="00D20ABD"/>
    <w:rsid w:val="00D20C5B"/>
    <w:rsid w:val="00D21030"/>
    <w:rsid w:val="00D2133F"/>
    <w:rsid w:val="00D22DCC"/>
    <w:rsid w:val="00D22EBC"/>
    <w:rsid w:val="00D23B86"/>
    <w:rsid w:val="00D23F92"/>
    <w:rsid w:val="00D2405C"/>
    <w:rsid w:val="00D249F5"/>
    <w:rsid w:val="00D24D60"/>
    <w:rsid w:val="00D2540A"/>
    <w:rsid w:val="00D257C1"/>
    <w:rsid w:val="00D25C55"/>
    <w:rsid w:val="00D26264"/>
    <w:rsid w:val="00D26420"/>
    <w:rsid w:val="00D2672F"/>
    <w:rsid w:val="00D26C84"/>
    <w:rsid w:val="00D26FF1"/>
    <w:rsid w:val="00D275C7"/>
    <w:rsid w:val="00D27C1D"/>
    <w:rsid w:val="00D30BE6"/>
    <w:rsid w:val="00D31829"/>
    <w:rsid w:val="00D31CD9"/>
    <w:rsid w:val="00D32492"/>
    <w:rsid w:val="00D3261E"/>
    <w:rsid w:val="00D3280F"/>
    <w:rsid w:val="00D32D69"/>
    <w:rsid w:val="00D32D7B"/>
    <w:rsid w:val="00D33200"/>
    <w:rsid w:val="00D333B9"/>
    <w:rsid w:val="00D335BD"/>
    <w:rsid w:val="00D340A5"/>
    <w:rsid w:val="00D34841"/>
    <w:rsid w:val="00D355DA"/>
    <w:rsid w:val="00D36011"/>
    <w:rsid w:val="00D3649E"/>
    <w:rsid w:val="00D368BF"/>
    <w:rsid w:val="00D36DB6"/>
    <w:rsid w:val="00D36F29"/>
    <w:rsid w:val="00D372BC"/>
    <w:rsid w:val="00D37F03"/>
    <w:rsid w:val="00D4068F"/>
    <w:rsid w:val="00D40965"/>
    <w:rsid w:val="00D40D96"/>
    <w:rsid w:val="00D416D8"/>
    <w:rsid w:val="00D4174C"/>
    <w:rsid w:val="00D4187B"/>
    <w:rsid w:val="00D42029"/>
    <w:rsid w:val="00D421CD"/>
    <w:rsid w:val="00D42389"/>
    <w:rsid w:val="00D425E8"/>
    <w:rsid w:val="00D42AC9"/>
    <w:rsid w:val="00D42D2A"/>
    <w:rsid w:val="00D42E33"/>
    <w:rsid w:val="00D42F90"/>
    <w:rsid w:val="00D43152"/>
    <w:rsid w:val="00D4319C"/>
    <w:rsid w:val="00D4329B"/>
    <w:rsid w:val="00D43779"/>
    <w:rsid w:val="00D43CC7"/>
    <w:rsid w:val="00D43E94"/>
    <w:rsid w:val="00D43F09"/>
    <w:rsid w:val="00D449A2"/>
    <w:rsid w:val="00D45507"/>
    <w:rsid w:val="00D45B1B"/>
    <w:rsid w:val="00D45E30"/>
    <w:rsid w:val="00D46F49"/>
    <w:rsid w:val="00D4741A"/>
    <w:rsid w:val="00D47E4C"/>
    <w:rsid w:val="00D503C3"/>
    <w:rsid w:val="00D5078F"/>
    <w:rsid w:val="00D50DAB"/>
    <w:rsid w:val="00D50F00"/>
    <w:rsid w:val="00D5150C"/>
    <w:rsid w:val="00D52058"/>
    <w:rsid w:val="00D52080"/>
    <w:rsid w:val="00D5248E"/>
    <w:rsid w:val="00D528FE"/>
    <w:rsid w:val="00D5290C"/>
    <w:rsid w:val="00D52DFE"/>
    <w:rsid w:val="00D534C8"/>
    <w:rsid w:val="00D53B33"/>
    <w:rsid w:val="00D54074"/>
    <w:rsid w:val="00D543CD"/>
    <w:rsid w:val="00D543DF"/>
    <w:rsid w:val="00D54F0B"/>
    <w:rsid w:val="00D55A46"/>
    <w:rsid w:val="00D55EF7"/>
    <w:rsid w:val="00D56451"/>
    <w:rsid w:val="00D5679E"/>
    <w:rsid w:val="00D568B0"/>
    <w:rsid w:val="00D56AB2"/>
    <w:rsid w:val="00D5737B"/>
    <w:rsid w:val="00D57A45"/>
    <w:rsid w:val="00D57D1D"/>
    <w:rsid w:val="00D57FF0"/>
    <w:rsid w:val="00D60B43"/>
    <w:rsid w:val="00D60B82"/>
    <w:rsid w:val="00D61CC6"/>
    <w:rsid w:val="00D6224A"/>
    <w:rsid w:val="00D6278E"/>
    <w:rsid w:val="00D628C9"/>
    <w:rsid w:val="00D628F3"/>
    <w:rsid w:val="00D62A6D"/>
    <w:rsid w:val="00D6345C"/>
    <w:rsid w:val="00D63532"/>
    <w:rsid w:val="00D63F0B"/>
    <w:rsid w:val="00D644F8"/>
    <w:rsid w:val="00D64E85"/>
    <w:rsid w:val="00D65860"/>
    <w:rsid w:val="00D658CC"/>
    <w:rsid w:val="00D66648"/>
    <w:rsid w:val="00D669EB"/>
    <w:rsid w:val="00D66B60"/>
    <w:rsid w:val="00D674FB"/>
    <w:rsid w:val="00D67681"/>
    <w:rsid w:val="00D67BE9"/>
    <w:rsid w:val="00D70977"/>
    <w:rsid w:val="00D70CE5"/>
    <w:rsid w:val="00D7127F"/>
    <w:rsid w:val="00D716C4"/>
    <w:rsid w:val="00D716E0"/>
    <w:rsid w:val="00D71869"/>
    <w:rsid w:val="00D71A03"/>
    <w:rsid w:val="00D72248"/>
    <w:rsid w:val="00D72782"/>
    <w:rsid w:val="00D728F7"/>
    <w:rsid w:val="00D7350B"/>
    <w:rsid w:val="00D73543"/>
    <w:rsid w:val="00D73622"/>
    <w:rsid w:val="00D738BD"/>
    <w:rsid w:val="00D73FB3"/>
    <w:rsid w:val="00D74739"/>
    <w:rsid w:val="00D74A3D"/>
    <w:rsid w:val="00D75017"/>
    <w:rsid w:val="00D750FA"/>
    <w:rsid w:val="00D751EC"/>
    <w:rsid w:val="00D75301"/>
    <w:rsid w:val="00D757A9"/>
    <w:rsid w:val="00D75F46"/>
    <w:rsid w:val="00D75FF8"/>
    <w:rsid w:val="00D75FFE"/>
    <w:rsid w:val="00D76906"/>
    <w:rsid w:val="00D769A8"/>
    <w:rsid w:val="00D76AFB"/>
    <w:rsid w:val="00D76E76"/>
    <w:rsid w:val="00D76ED7"/>
    <w:rsid w:val="00D77326"/>
    <w:rsid w:val="00D77FCF"/>
    <w:rsid w:val="00D8026D"/>
    <w:rsid w:val="00D80586"/>
    <w:rsid w:val="00D809DC"/>
    <w:rsid w:val="00D80F53"/>
    <w:rsid w:val="00D81036"/>
    <w:rsid w:val="00D81195"/>
    <w:rsid w:val="00D811AB"/>
    <w:rsid w:val="00D818AF"/>
    <w:rsid w:val="00D818B7"/>
    <w:rsid w:val="00D81F22"/>
    <w:rsid w:val="00D824E8"/>
    <w:rsid w:val="00D82AC9"/>
    <w:rsid w:val="00D83842"/>
    <w:rsid w:val="00D83986"/>
    <w:rsid w:val="00D83B2E"/>
    <w:rsid w:val="00D85A74"/>
    <w:rsid w:val="00D85BC1"/>
    <w:rsid w:val="00D860C6"/>
    <w:rsid w:val="00D86DB6"/>
    <w:rsid w:val="00D874A0"/>
    <w:rsid w:val="00D875CD"/>
    <w:rsid w:val="00D87872"/>
    <w:rsid w:val="00D87B0E"/>
    <w:rsid w:val="00D90050"/>
    <w:rsid w:val="00D90211"/>
    <w:rsid w:val="00D90226"/>
    <w:rsid w:val="00D9091B"/>
    <w:rsid w:val="00D90D3A"/>
    <w:rsid w:val="00D915B6"/>
    <w:rsid w:val="00D91839"/>
    <w:rsid w:val="00D91C64"/>
    <w:rsid w:val="00D91EE3"/>
    <w:rsid w:val="00D923F0"/>
    <w:rsid w:val="00D92B57"/>
    <w:rsid w:val="00D93557"/>
    <w:rsid w:val="00D93AE8"/>
    <w:rsid w:val="00D93B8C"/>
    <w:rsid w:val="00D94D5A"/>
    <w:rsid w:val="00D95FAF"/>
    <w:rsid w:val="00D962F0"/>
    <w:rsid w:val="00D96E45"/>
    <w:rsid w:val="00D97029"/>
    <w:rsid w:val="00D970E8"/>
    <w:rsid w:val="00D9720D"/>
    <w:rsid w:val="00D97EFA"/>
    <w:rsid w:val="00DA01FC"/>
    <w:rsid w:val="00DA176F"/>
    <w:rsid w:val="00DA2169"/>
    <w:rsid w:val="00DA288C"/>
    <w:rsid w:val="00DA2FB3"/>
    <w:rsid w:val="00DA3464"/>
    <w:rsid w:val="00DA3A03"/>
    <w:rsid w:val="00DA3C66"/>
    <w:rsid w:val="00DA3FB7"/>
    <w:rsid w:val="00DA4919"/>
    <w:rsid w:val="00DA4BF0"/>
    <w:rsid w:val="00DA5184"/>
    <w:rsid w:val="00DA56B9"/>
    <w:rsid w:val="00DA5895"/>
    <w:rsid w:val="00DA601A"/>
    <w:rsid w:val="00DA61CD"/>
    <w:rsid w:val="00DA6287"/>
    <w:rsid w:val="00DA6F98"/>
    <w:rsid w:val="00DA6FAE"/>
    <w:rsid w:val="00DA7275"/>
    <w:rsid w:val="00DA7A11"/>
    <w:rsid w:val="00DB007D"/>
    <w:rsid w:val="00DB0094"/>
    <w:rsid w:val="00DB0235"/>
    <w:rsid w:val="00DB0977"/>
    <w:rsid w:val="00DB12A9"/>
    <w:rsid w:val="00DB1B5D"/>
    <w:rsid w:val="00DB1EF3"/>
    <w:rsid w:val="00DB27AC"/>
    <w:rsid w:val="00DB2EF5"/>
    <w:rsid w:val="00DB4349"/>
    <w:rsid w:val="00DB48B4"/>
    <w:rsid w:val="00DB4DA5"/>
    <w:rsid w:val="00DB5314"/>
    <w:rsid w:val="00DB560D"/>
    <w:rsid w:val="00DB5684"/>
    <w:rsid w:val="00DB589D"/>
    <w:rsid w:val="00DB5FD6"/>
    <w:rsid w:val="00DB6B5C"/>
    <w:rsid w:val="00DB6FB8"/>
    <w:rsid w:val="00DB7348"/>
    <w:rsid w:val="00DB789D"/>
    <w:rsid w:val="00DB7AD0"/>
    <w:rsid w:val="00DB7BB3"/>
    <w:rsid w:val="00DB7DFB"/>
    <w:rsid w:val="00DB7FEA"/>
    <w:rsid w:val="00DC04D1"/>
    <w:rsid w:val="00DC0E0C"/>
    <w:rsid w:val="00DC0ECD"/>
    <w:rsid w:val="00DC18F5"/>
    <w:rsid w:val="00DC244C"/>
    <w:rsid w:val="00DC3560"/>
    <w:rsid w:val="00DC35DC"/>
    <w:rsid w:val="00DC365B"/>
    <w:rsid w:val="00DC420F"/>
    <w:rsid w:val="00DC4597"/>
    <w:rsid w:val="00DC4BB9"/>
    <w:rsid w:val="00DC4F9D"/>
    <w:rsid w:val="00DC5390"/>
    <w:rsid w:val="00DC59C1"/>
    <w:rsid w:val="00DC6203"/>
    <w:rsid w:val="00DC64AC"/>
    <w:rsid w:val="00DC6A58"/>
    <w:rsid w:val="00DC7253"/>
    <w:rsid w:val="00DC7324"/>
    <w:rsid w:val="00DC75BA"/>
    <w:rsid w:val="00DC7EA8"/>
    <w:rsid w:val="00DD1F19"/>
    <w:rsid w:val="00DD2063"/>
    <w:rsid w:val="00DD228F"/>
    <w:rsid w:val="00DD2491"/>
    <w:rsid w:val="00DD2CDD"/>
    <w:rsid w:val="00DD2E0A"/>
    <w:rsid w:val="00DD3326"/>
    <w:rsid w:val="00DD39AC"/>
    <w:rsid w:val="00DD40B8"/>
    <w:rsid w:val="00DD4136"/>
    <w:rsid w:val="00DD4755"/>
    <w:rsid w:val="00DD50B3"/>
    <w:rsid w:val="00DD51DC"/>
    <w:rsid w:val="00DD5403"/>
    <w:rsid w:val="00DD593E"/>
    <w:rsid w:val="00DD59C7"/>
    <w:rsid w:val="00DD5A3D"/>
    <w:rsid w:val="00DD5F4F"/>
    <w:rsid w:val="00DD5FF1"/>
    <w:rsid w:val="00DD602D"/>
    <w:rsid w:val="00DD631E"/>
    <w:rsid w:val="00DD67E1"/>
    <w:rsid w:val="00DD69C6"/>
    <w:rsid w:val="00DD7451"/>
    <w:rsid w:val="00DD7D39"/>
    <w:rsid w:val="00DD7FB1"/>
    <w:rsid w:val="00DE034D"/>
    <w:rsid w:val="00DE07A1"/>
    <w:rsid w:val="00DE090E"/>
    <w:rsid w:val="00DE09CF"/>
    <w:rsid w:val="00DE0C5F"/>
    <w:rsid w:val="00DE15EF"/>
    <w:rsid w:val="00DE29E8"/>
    <w:rsid w:val="00DE3292"/>
    <w:rsid w:val="00DE3450"/>
    <w:rsid w:val="00DE36AD"/>
    <w:rsid w:val="00DE480F"/>
    <w:rsid w:val="00DE4A8E"/>
    <w:rsid w:val="00DE4D73"/>
    <w:rsid w:val="00DE4F11"/>
    <w:rsid w:val="00DE4F15"/>
    <w:rsid w:val="00DE4F9D"/>
    <w:rsid w:val="00DE67C9"/>
    <w:rsid w:val="00DE6DC7"/>
    <w:rsid w:val="00DE7077"/>
    <w:rsid w:val="00DE7087"/>
    <w:rsid w:val="00DE70CB"/>
    <w:rsid w:val="00DE78FF"/>
    <w:rsid w:val="00DE7BAF"/>
    <w:rsid w:val="00DE7F69"/>
    <w:rsid w:val="00DF014C"/>
    <w:rsid w:val="00DF03F3"/>
    <w:rsid w:val="00DF0611"/>
    <w:rsid w:val="00DF0A9D"/>
    <w:rsid w:val="00DF0F72"/>
    <w:rsid w:val="00DF144A"/>
    <w:rsid w:val="00DF1E17"/>
    <w:rsid w:val="00DF2B2A"/>
    <w:rsid w:val="00DF3981"/>
    <w:rsid w:val="00DF39F2"/>
    <w:rsid w:val="00DF3A55"/>
    <w:rsid w:val="00DF40D9"/>
    <w:rsid w:val="00DF4A17"/>
    <w:rsid w:val="00DF4BCF"/>
    <w:rsid w:val="00DF539E"/>
    <w:rsid w:val="00DF5592"/>
    <w:rsid w:val="00DF56A3"/>
    <w:rsid w:val="00DF5E30"/>
    <w:rsid w:val="00DF60B8"/>
    <w:rsid w:val="00DF6BEA"/>
    <w:rsid w:val="00E00100"/>
    <w:rsid w:val="00E00FA9"/>
    <w:rsid w:val="00E01460"/>
    <w:rsid w:val="00E01CAA"/>
    <w:rsid w:val="00E0276D"/>
    <w:rsid w:val="00E04781"/>
    <w:rsid w:val="00E049F1"/>
    <w:rsid w:val="00E04FCF"/>
    <w:rsid w:val="00E05858"/>
    <w:rsid w:val="00E05FA8"/>
    <w:rsid w:val="00E06031"/>
    <w:rsid w:val="00E061EA"/>
    <w:rsid w:val="00E06326"/>
    <w:rsid w:val="00E067B0"/>
    <w:rsid w:val="00E1000C"/>
    <w:rsid w:val="00E10F07"/>
    <w:rsid w:val="00E11897"/>
    <w:rsid w:val="00E1212F"/>
    <w:rsid w:val="00E126C0"/>
    <w:rsid w:val="00E12933"/>
    <w:rsid w:val="00E13059"/>
    <w:rsid w:val="00E13928"/>
    <w:rsid w:val="00E149AE"/>
    <w:rsid w:val="00E1575B"/>
    <w:rsid w:val="00E15AFA"/>
    <w:rsid w:val="00E15B22"/>
    <w:rsid w:val="00E169ED"/>
    <w:rsid w:val="00E16DC1"/>
    <w:rsid w:val="00E17E57"/>
    <w:rsid w:val="00E201DE"/>
    <w:rsid w:val="00E21444"/>
    <w:rsid w:val="00E22015"/>
    <w:rsid w:val="00E22646"/>
    <w:rsid w:val="00E227E0"/>
    <w:rsid w:val="00E227E4"/>
    <w:rsid w:val="00E2283D"/>
    <w:rsid w:val="00E22AEE"/>
    <w:rsid w:val="00E231E0"/>
    <w:rsid w:val="00E232B7"/>
    <w:rsid w:val="00E2398B"/>
    <w:rsid w:val="00E23E6B"/>
    <w:rsid w:val="00E24D87"/>
    <w:rsid w:val="00E25378"/>
    <w:rsid w:val="00E2545D"/>
    <w:rsid w:val="00E2567B"/>
    <w:rsid w:val="00E25A0A"/>
    <w:rsid w:val="00E25C31"/>
    <w:rsid w:val="00E263BA"/>
    <w:rsid w:val="00E26518"/>
    <w:rsid w:val="00E26599"/>
    <w:rsid w:val="00E2684E"/>
    <w:rsid w:val="00E2726D"/>
    <w:rsid w:val="00E27BB9"/>
    <w:rsid w:val="00E27CBF"/>
    <w:rsid w:val="00E27D91"/>
    <w:rsid w:val="00E27EC9"/>
    <w:rsid w:val="00E30371"/>
    <w:rsid w:val="00E303D4"/>
    <w:rsid w:val="00E310C6"/>
    <w:rsid w:val="00E312C9"/>
    <w:rsid w:val="00E31353"/>
    <w:rsid w:val="00E317FF"/>
    <w:rsid w:val="00E3206D"/>
    <w:rsid w:val="00E32883"/>
    <w:rsid w:val="00E33015"/>
    <w:rsid w:val="00E3311B"/>
    <w:rsid w:val="00E333A1"/>
    <w:rsid w:val="00E3376C"/>
    <w:rsid w:val="00E33B5E"/>
    <w:rsid w:val="00E34517"/>
    <w:rsid w:val="00E34821"/>
    <w:rsid w:val="00E35DDD"/>
    <w:rsid w:val="00E35DE9"/>
    <w:rsid w:val="00E35FE4"/>
    <w:rsid w:val="00E366CF"/>
    <w:rsid w:val="00E366F5"/>
    <w:rsid w:val="00E36EC0"/>
    <w:rsid w:val="00E36FFC"/>
    <w:rsid w:val="00E371FC"/>
    <w:rsid w:val="00E3785B"/>
    <w:rsid w:val="00E379B6"/>
    <w:rsid w:val="00E37C76"/>
    <w:rsid w:val="00E40B13"/>
    <w:rsid w:val="00E40BFE"/>
    <w:rsid w:val="00E40F5C"/>
    <w:rsid w:val="00E411DB"/>
    <w:rsid w:val="00E412CB"/>
    <w:rsid w:val="00E41315"/>
    <w:rsid w:val="00E414DD"/>
    <w:rsid w:val="00E42566"/>
    <w:rsid w:val="00E428B6"/>
    <w:rsid w:val="00E42A2A"/>
    <w:rsid w:val="00E42AF0"/>
    <w:rsid w:val="00E42ED2"/>
    <w:rsid w:val="00E42EF2"/>
    <w:rsid w:val="00E42F86"/>
    <w:rsid w:val="00E4314C"/>
    <w:rsid w:val="00E43326"/>
    <w:rsid w:val="00E43E0F"/>
    <w:rsid w:val="00E43E64"/>
    <w:rsid w:val="00E44A6A"/>
    <w:rsid w:val="00E4523D"/>
    <w:rsid w:val="00E45AFE"/>
    <w:rsid w:val="00E465A2"/>
    <w:rsid w:val="00E46685"/>
    <w:rsid w:val="00E46FA8"/>
    <w:rsid w:val="00E472FA"/>
    <w:rsid w:val="00E475CC"/>
    <w:rsid w:val="00E502C4"/>
    <w:rsid w:val="00E50A13"/>
    <w:rsid w:val="00E50BB7"/>
    <w:rsid w:val="00E51038"/>
    <w:rsid w:val="00E513A6"/>
    <w:rsid w:val="00E51736"/>
    <w:rsid w:val="00E5217A"/>
    <w:rsid w:val="00E52A48"/>
    <w:rsid w:val="00E53AA1"/>
    <w:rsid w:val="00E53EF0"/>
    <w:rsid w:val="00E54498"/>
    <w:rsid w:val="00E546BC"/>
    <w:rsid w:val="00E54D55"/>
    <w:rsid w:val="00E55334"/>
    <w:rsid w:val="00E55BE0"/>
    <w:rsid w:val="00E55C96"/>
    <w:rsid w:val="00E55CDF"/>
    <w:rsid w:val="00E55E2B"/>
    <w:rsid w:val="00E56022"/>
    <w:rsid w:val="00E568B9"/>
    <w:rsid w:val="00E56BB9"/>
    <w:rsid w:val="00E573C5"/>
    <w:rsid w:val="00E602E0"/>
    <w:rsid w:val="00E60511"/>
    <w:rsid w:val="00E6079C"/>
    <w:rsid w:val="00E60BF3"/>
    <w:rsid w:val="00E60F48"/>
    <w:rsid w:val="00E61298"/>
    <w:rsid w:val="00E614E5"/>
    <w:rsid w:val="00E615F3"/>
    <w:rsid w:val="00E62705"/>
    <w:rsid w:val="00E628A1"/>
    <w:rsid w:val="00E62CC2"/>
    <w:rsid w:val="00E62F15"/>
    <w:rsid w:val="00E631FD"/>
    <w:rsid w:val="00E63802"/>
    <w:rsid w:val="00E63A1C"/>
    <w:rsid w:val="00E6516A"/>
    <w:rsid w:val="00E6556D"/>
    <w:rsid w:val="00E655EA"/>
    <w:rsid w:val="00E66113"/>
    <w:rsid w:val="00E667CB"/>
    <w:rsid w:val="00E67008"/>
    <w:rsid w:val="00E67076"/>
    <w:rsid w:val="00E6786D"/>
    <w:rsid w:val="00E679DD"/>
    <w:rsid w:val="00E67F1A"/>
    <w:rsid w:val="00E71F80"/>
    <w:rsid w:val="00E71FE4"/>
    <w:rsid w:val="00E72896"/>
    <w:rsid w:val="00E729C2"/>
    <w:rsid w:val="00E7367D"/>
    <w:rsid w:val="00E73994"/>
    <w:rsid w:val="00E73A39"/>
    <w:rsid w:val="00E73C99"/>
    <w:rsid w:val="00E74A62"/>
    <w:rsid w:val="00E74CE0"/>
    <w:rsid w:val="00E74D92"/>
    <w:rsid w:val="00E75A51"/>
    <w:rsid w:val="00E75B90"/>
    <w:rsid w:val="00E75E65"/>
    <w:rsid w:val="00E7615D"/>
    <w:rsid w:val="00E76263"/>
    <w:rsid w:val="00E765C2"/>
    <w:rsid w:val="00E76928"/>
    <w:rsid w:val="00E769B8"/>
    <w:rsid w:val="00E774C6"/>
    <w:rsid w:val="00E774EA"/>
    <w:rsid w:val="00E80B66"/>
    <w:rsid w:val="00E81471"/>
    <w:rsid w:val="00E81695"/>
    <w:rsid w:val="00E81ADE"/>
    <w:rsid w:val="00E82A59"/>
    <w:rsid w:val="00E8366F"/>
    <w:rsid w:val="00E83D7B"/>
    <w:rsid w:val="00E83E5D"/>
    <w:rsid w:val="00E8426F"/>
    <w:rsid w:val="00E84C5B"/>
    <w:rsid w:val="00E84DD8"/>
    <w:rsid w:val="00E854CD"/>
    <w:rsid w:val="00E854F9"/>
    <w:rsid w:val="00E8582D"/>
    <w:rsid w:val="00E859EA"/>
    <w:rsid w:val="00E85C0C"/>
    <w:rsid w:val="00E85FCE"/>
    <w:rsid w:val="00E86008"/>
    <w:rsid w:val="00E86115"/>
    <w:rsid w:val="00E864E9"/>
    <w:rsid w:val="00E86793"/>
    <w:rsid w:val="00E86A11"/>
    <w:rsid w:val="00E86C9B"/>
    <w:rsid w:val="00E87466"/>
    <w:rsid w:val="00E87876"/>
    <w:rsid w:val="00E87B55"/>
    <w:rsid w:val="00E87EB9"/>
    <w:rsid w:val="00E90249"/>
    <w:rsid w:val="00E90296"/>
    <w:rsid w:val="00E9094D"/>
    <w:rsid w:val="00E90BC9"/>
    <w:rsid w:val="00E90EBE"/>
    <w:rsid w:val="00E91108"/>
    <w:rsid w:val="00E911D5"/>
    <w:rsid w:val="00E925B3"/>
    <w:rsid w:val="00E93166"/>
    <w:rsid w:val="00E93225"/>
    <w:rsid w:val="00E933B6"/>
    <w:rsid w:val="00E93807"/>
    <w:rsid w:val="00E93892"/>
    <w:rsid w:val="00E94732"/>
    <w:rsid w:val="00E948B0"/>
    <w:rsid w:val="00E94D05"/>
    <w:rsid w:val="00E94D3F"/>
    <w:rsid w:val="00E95032"/>
    <w:rsid w:val="00E95134"/>
    <w:rsid w:val="00E955C4"/>
    <w:rsid w:val="00E95776"/>
    <w:rsid w:val="00E95838"/>
    <w:rsid w:val="00E95914"/>
    <w:rsid w:val="00E960CD"/>
    <w:rsid w:val="00E961DE"/>
    <w:rsid w:val="00E9709C"/>
    <w:rsid w:val="00E97151"/>
    <w:rsid w:val="00E972B1"/>
    <w:rsid w:val="00E97358"/>
    <w:rsid w:val="00E976E0"/>
    <w:rsid w:val="00E97975"/>
    <w:rsid w:val="00EA02CF"/>
    <w:rsid w:val="00EA0ADC"/>
    <w:rsid w:val="00EA1197"/>
    <w:rsid w:val="00EA13F6"/>
    <w:rsid w:val="00EA1415"/>
    <w:rsid w:val="00EA1644"/>
    <w:rsid w:val="00EA2885"/>
    <w:rsid w:val="00EA2F48"/>
    <w:rsid w:val="00EA31B7"/>
    <w:rsid w:val="00EA421C"/>
    <w:rsid w:val="00EA49BE"/>
    <w:rsid w:val="00EA49D6"/>
    <w:rsid w:val="00EA4CE8"/>
    <w:rsid w:val="00EA5412"/>
    <w:rsid w:val="00EA5572"/>
    <w:rsid w:val="00EA68E5"/>
    <w:rsid w:val="00EA7035"/>
    <w:rsid w:val="00EA74DD"/>
    <w:rsid w:val="00EA7D96"/>
    <w:rsid w:val="00EA7E15"/>
    <w:rsid w:val="00EB0775"/>
    <w:rsid w:val="00EB0A7D"/>
    <w:rsid w:val="00EB0BF9"/>
    <w:rsid w:val="00EB1585"/>
    <w:rsid w:val="00EB18AE"/>
    <w:rsid w:val="00EB19CA"/>
    <w:rsid w:val="00EB1C80"/>
    <w:rsid w:val="00EB2074"/>
    <w:rsid w:val="00EB2442"/>
    <w:rsid w:val="00EB25C7"/>
    <w:rsid w:val="00EB285D"/>
    <w:rsid w:val="00EB31F0"/>
    <w:rsid w:val="00EB325D"/>
    <w:rsid w:val="00EB338E"/>
    <w:rsid w:val="00EB444C"/>
    <w:rsid w:val="00EB5035"/>
    <w:rsid w:val="00EB5318"/>
    <w:rsid w:val="00EB660D"/>
    <w:rsid w:val="00EB6B66"/>
    <w:rsid w:val="00EB7579"/>
    <w:rsid w:val="00EC0132"/>
    <w:rsid w:val="00EC03D9"/>
    <w:rsid w:val="00EC09FE"/>
    <w:rsid w:val="00EC1851"/>
    <w:rsid w:val="00EC1858"/>
    <w:rsid w:val="00EC1963"/>
    <w:rsid w:val="00EC1A68"/>
    <w:rsid w:val="00EC2020"/>
    <w:rsid w:val="00EC20DE"/>
    <w:rsid w:val="00EC223B"/>
    <w:rsid w:val="00EC24AE"/>
    <w:rsid w:val="00EC2A58"/>
    <w:rsid w:val="00EC2EC2"/>
    <w:rsid w:val="00EC3A48"/>
    <w:rsid w:val="00EC3E77"/>
    <w:rsid w:val="00EC3EF3"/>
    <w:rsid w:val="00EC462C"/>
    <w:rsid w:val="00EC4692"/>
    <w:rsid w:val="00EC4E28"/>
    <w:rsid w:val="00EC4E93"/>
    <w:rsid w:val="00EC507D"/>
    <w:rsid w:val="00EC5B63"/>
    <w:rsid w:val="00EC6F37"/>
    <w:rsid w:val="00EC6FD8"/>
    <w:rsid w:val="00EC7665"/>
    <w:rsid w:val="00ED02C3"/>
    <w:rsid w:val="00ED05BB"/>
    <w:rsid w:val="00ED0683"/>
    <w:rsid w:val="00ED1189"/>
    <w:rsid w:val="00ED12F3"/>
    <w:rsid w:val="00ED17E0"/>
    <w:rsid w:val="00ED1BD8"/>
    <w:rsid w:val="00ED1E8D"/>
    <w:rsid w:val="00ED204F"/>
    <w:rsid w:val="00ED239E"/>
    <w:rsid w:val="00ED2484"/>
    <w:rsid w:val="00ED3473"/>
    <w:rsid w:val="00ED350E"/>
    <w:rsid w:val="00ED38C0"/>
    <w:rsid w:val="00ED3D6F"/>
    <w:rsid w:val="00ED4393"/>
    <w:rsid w:val="00ED450B"/>
    <w:rsid w:val="00ED514F"/>
    <w:rsid w:val="00ED5238"/>
    <w:rsid w:val="00ED5F9F"/>
    <w:rsid w:val="00ED6019"/>
    <w:rsid w:val="00ED6A92"/>
    <w:rsid w:val="00ED6F9D"/>
    <w:rsid w:val="00ED7159"/>
    <w:rsid w:val="00ED74F5"/>
    <w:rsid w:val="00ED778F"/>
    <w:rsid w:val="00EE001B"/>
    <w:rsid w:val="00EE0A2C"/>
    <w:rsid w:val="00EE1AAB"/>
    <w:rsid w:val="00EE2000"/>
    <w:rsid w:val="00EE299C"/>
    <w:rsid w:val="00EE3611"/>
    <w:rsid w:val="00EE3AA3"/>
    <w:rsid w:val="00EE43DB"/>
    <w:rsid w:val="00EE4815"/>
    <w:rsid w:val="00EE4874"/>
    <w:rsid w:val="00EE5511"/>
    <w:rsid w:val="00EE5549"/>
    <w:rsid w:val="00EE5AC5"/>
    <w:rsid w:val="00EE65DF"/>
    <w:rsid w:val="00EE6982"/>
    <w:rsid w:val="00EE7409"/>
    <w:rsid w:val="00EE7797"/>
    <w:rsid w:val="00EE78EF"/>
    <w:rsid w:val="00EE794F"/>
    <w:rsid w:val="00EF0F41"/>
    <w:rsid w:val="00EF1677"/>
    <w:rsid w:val="00EF1CE2"/>
    <w:rsid w:val="00EF3899"/>
    <w:rsid w:val="00EF407C"/>
    <w:rsid w:val="00EF44A5"/>
    <w:rsid w:val="00EF494E"/>
    <w:rsid w:val="00EF5554"/>
    <w:rsid w:val="00EF58DB"/>
    <w:rsid w:val="00EF5BF5"/>
    <w:rsid w:val="00EF5C39"/>
    <w:rsid w:val="00EF5EB7"/>
    <w:rsid w:val="00EF613B"/>
    <w:rsid w:val="00EF6416"/>
    <w:rsid w:val="00EF658F"/>
    <w:rsid w:val="00EF71B8"/>
    <w:rsid w:val="00EF71C2"/>
    <w:rsid w:val="00EF7290"/>
    <w:rsid w:val="00EF765F"/>
    <w:rsid w:val="00EF7FBE"/>
    <w:rsid w:val="00F004D8"/>
    <w:rsid w:val="00F00B95"/>
    <w:rsid w:val="00F00D72"/>
    <w:rsid w:val="00F00F71"/>
    <w:rsid w:val="00F011CE"/>
    <w:rsid w:val="00F01378"/>
    <w:rsid w:val="00F016AC"/>
    <w:rsid w:val="00F01715"/>
    <w:rsid w:val="00F01990"/>
    <w:rsid w:val="00F02070"/>
    <w:rsid w:val="00F02091"/>
    <w:rsid w:val="00F03096"/>
    <w:rsid w:val="00F030FC"/>
    <w:rsid w:val="00F03700"/>
    <w:rsid w:val="00F03C61"/>
    <w:rsid w:val="00F0442D"/>
    <w:rsid w:val="00F04A7A"/>
    <w:rsid w:val="00F04B3C"/>
    <w:rsid w:val="00F06831"/>
    <w:rsid w:val="00F06962"/>
    <w:rsid w:val="00F077DF"/>
    <w:rsid w:val="00F07DF0"/>
    <w:rsid w:val="00F100B0"/>
    <w:rsid w:val="00F10183"/>
    <w:rsid w:val="00F109AB"/>
    <w:rsid w:val="00F10AC9"/>
    <w:rsid w:val="00F12202"/>
    <w:rsid w:val="00F12F26"/>
    <w:rsid w:val="00F13838"/>
    <w:rsid w:val="00F13A8C"/>
    <w:rsid w:val="00F13E01"/>
    <w:rsid w:val="00F140C1"/>
    <w:rsid w:val="00F14290"/>
    <w:rsid w:val="00F147DC"/>
    <w:rsid w:val="00F14FBD"/>
    <w:rsid w:val="00F15033"/>
    <w:rsid w:val="00F15308"/>
    <w:rsid w:val="00F153C6"/>
    <w:rsid w:val="00F15623"/>
    <w:rsid w:val="00F1617B"/>
    <w:rsid w:val="00F1752E"/>
    <w:rsid w:val="00F17B65"/>
    <w:rsid w:val="00F20C65"/>
    <w:rsid w:val="00F2117D"/>
    <w:rsid w:val="00F21215"/>
    <w:rsid w:val="00F212FF"/>
    <w:rsid w:val="00F215DC"/>
    <w:rsid w:val="00F21F3F"/>
    <w:rsid w:val="00F22272"/>
    <w:rsid w:val="00F22442"/>
    <w:rsid w:val="00F22545"/>
    <w:rsid w:val="00F23C13"/>
    <w:rsid w:val="00F2406A"/>
    <w:rsid w:val="00F2439A"/>
    <w:rsid w:val="00F2465A"/>
    <w:rsid w:val="00F24C63"/>
    <w:rsid w:val="00F251FB"/>
    <w:rsid w:val="00F25A0B"/>
    <w:rsid w:val="00F25B64"/>
    <w:rsid w:val="00F25DF0"/>
    <w:rsid w:val="00F263E9"/>
    <w:rsid w:val="00F272E2"/>
    <w:rsid w:val="00F27F57"/>
    <w:rsid w:val="00F30400"/>
    <w:rsid w:val="00F30402"/>
    <w:rsid w:val="00F304AA"/>
    <w:rsid w:val="00F30501"/>
    <w:rsid w:val="00F30744"/>
    <w:rsid w:val="00F31422"/>
    <w:rsid w:val="00F314D2"/>
    <w:rsid w:val="00F31E49"/>
    <w:rsid w:val="00F31ED3"/>
    <w:rsid w:val="00F328BD"/>
    <w:rsid w:val="00F328C5"/>
    <w:rsid w:val="00F32950"/>
    <w:rsid w:val="00F3350C"/>
    <w:rsid w:val="00F33A51"/>
    <w:rsid w:val="00F33E0B"/>
    <w:rsid w:val="00F34436"/>
    <w:rsid w:val="00F346AD"/>
    <w:rsid w:val="00F3475D"/>
    <w:rsid w:val="00F35070"/>
    <w:rsid w:val="00F351BF"/>
    <w:rsid w:val="00F367F2"/>
    <w:rsid w:val="00F3688B"/>
    <w:rsid w:val="00F36B29"/>
    <w:rsid w:val="00F36E8B"/>
    <w:rsid w:val="00F37A94"/>
    <w:rsid w:val="00F37C0E"/>
    <w:rsid w:val="00F37E4C"/>
    <w:rsid w:val="00F37E6B"/>
    <w:rsid w:val="00F40FBE"/>
    <w:rsid w:val="00F41CB4"/>
    <w:rsid w:val="00F42731"/>
    <w:rsid w:val="00F4281E"/>
    <w:rsid w:val="00F432DF"/>
    <w:rsid w:val="00F434B7"/>
    <w:rsid w:val="00F43B39"/>
    <w:rsid w:val="00F43D43"/>
    <w:rsid w:val="00F44B16"/>
    <w:rsid w:val="00F44EAB"/>
    <w:rsid w:val="00F45947"/>
    <w:rsid w:val="00F465EF"/>
    <w:rsid w:val="00F467E1"/>
    <w:rsid w:val="00F46926"/>
    <w:rsid w:val="00F46E5D"/>
    <w:rsid w:val="00F47E69"/>
    <w:rsid w:val="00F50435"/>
    <w:rsid w:val="00F50573"/>
    <w:rsid w:val="00F50ADD"/>
    <w:rsid w:val="00F518C1"/>
    <w:rsid w:val="00F52041"/>
    <w:rsid w:val="00F526E1"/>
    <w:rsid w:val="00F529BD"/>
    <w:rsid w:val="00F52A3B"/>
    <w:rsid w:val="00F531AC"/>
    <w:rsid w:val="00F5321E"/>
    <w:rsid w:val="00F53D9C"/>
    <w:rsid w:val="00F541D7"/>
    <w:rsid w:val="00F547E5"/>
    <w:rsid w:val="00F55159"/>
    <w:rsid w:val="00F55183"/>
    <w:rsid w:val="00F555AD"/>
    <w:rsid w:val="00F55B70"/>
    <w:rsid w:val="00F55CAF"/>
    <w:rsid w:val="00F5612F"/>
    <w:rsid w:val="00F56141"/>
    <w:rsid w:val="00F56296"/>
    <w:rsid w:val="00F568FF"/>
    <w:rsid w:val="00F56B34"/>
    <w:rsid w:val="00F56F33"/>
    <w:rsid w:val="00F573E2"/>
    <w:rsid w:val="00F57D48"/>
    <w:rsid w:val="00F60851"/>
    <w:rsid w:val="00F60E75"/>
    <w:rsid w:val="00F60EB3"/>
    <w:rsid w:val="00F610D5"/>
    <w:rsid w:val="00F61B50"/>
    <w:rsid w:val="00F6230F"/>
    <w:rsid w:val="00F624B7"/>
    <w:rsid w:val="00F62513"/>
    <w:rsid w:val="00F62733"/>
    <w:rsid w:val="00F6282B"/>
    <w:rsid w:val="00F62CE5"/>
    <w:rsid w:val="00F633E6"/>
    <w:rsid w:val="00F6353C"/>
    <w:rsid w:val="00F6374A"/>
    <w:rsid w:val="00F6446E"/>
    <w:rsid w:val="00F644A5"/>
    <w:rsid w:val="00F64A81"/>
    <w:rsid w:val="00F652FC"/>
    <w:rsid w:val="00F65906"/>
    <w:rsid w:val="00F65C41"/>
    <w:rsid w:val="00F65F44"/>
    <w:rsid w:val="00F6609B"/>
    <w:rsid w:val="00F66822"/>
    <w:rsid w:val="00F66897"/>
    <w:rsid w:val="00F67360"/>
    <w:rsid w:val="00F673DB"/>
    <w:rsid w:val="00F67A74"/>
    <w:rsid w:val="00F67C7E"/>
    <w:rsid w:val="00F700D4"/>
    <w:rsid w:val="00F701EB"/>
    <w:rsid w:val="00F706FB"/>
    <w:rsid w:val="00F71D44"/>
    <w:rsid w:val="00F72C6E"/>
    <w:rsid w:val="00F72DE0"/>
    <w:rsid w:val="00F743A8"/>
    <w:rsid w:val="00F744B6"/>
    <w:rsid w:val="00F74777"/>
    <w:rsid w:val="00F75129"/>
    <w:rsid w:val="00F751B9"/>
    <w:rsid w:val="00F7666D"/>
    <w:rsid w:val="00F767EA"/>
    <w:rsid w:val="00F77BE1"/>
    <w:rsid w:val="00F77C95"/>
    <w:rsid w:val="00F77DBA"/>
    <w:rsid w:val="00F80595"/>
    <w:rsid w:val="00F8157B"/>
    <w:rsid w:val="00F81E09"/>
    <w:rsid w:val="00F8305F"/>
    <w:rsid w:val="00F834EE"/>
    <w:rsid w:val="00F8384F"/>
    <w:rsid w:val="00F83CC4"/>
    <w:rsid w:val="00F83E09"/>
    <w:rsid w:val="00F83E4B"/>
    <w:rsid w:val="00F83EBB"/>
    <w:rsid w:val="00F84042"/>
    <w:rsid w:val="00F843D5"/>
    <w:rsid w:val="00F8447B"/>
    <w:rsid w:val="00F8453B"/>
    <w:rsid w:val="00F8486F"/>
    <w:rsid w:val="00F851E1"/>
    <w:rsid w:val="00F85BBA"/>
    <w:rsid w:val="00F85C1A"/>
    <w:rsid w:val="00F85F2D"/>
    <w:rsid w:val="00F8627D"/>
    <w:rsid w:val="00F86435"/>
    <w:rsid w:val="00F865EA"/>
    <w:rsid w:val="00F86CF5"/>
    <w:rsid w:val="00F871DF"/>
    <w:rsid w:val="00F873CF"/>
    <w:rsid w:val="00F87CAB"/>
    <w:rsid w:val="00F87DB7"/>
    <w:rsid w:val="00F900D0"/>
    <w:rsid w:val="00F904E7"/>
    <w:rsid w:val="00F90B71"/>
    <w:rsid w:val="00F90F7C"/>
    <w:rsid w:val="00F91516"/>
    <w:rsid w:val="00F916B3"/>
    <w:rsid w:val="00F91BA7"/>
    <w:rsid w:val="00F91D84"/>
    <w:rsid w:val="00F92303"/>
    <w:rsid w:val="00F927BF"/>
    <w:rsid w:val="00F938C6"/>
    <w:rsid w:val="00F9477B"/>
    <w:rsid w:val="00F94B16"/>
    <w:rsid w:val="00F94CAE"/>
    <w:rsid w:val="00F94F3A"/>
    <w:rsid w:val="00F955DB"/>
    <w:rsid w:val="00F95C5C"/>
    <w:rsid w:val="00F95C62"/>
    <w:rsid w:val="00F96DA3"/>
    <w:rsid w:val="00F970A3"/>
    <w:rsid w:val="00F972C6"/>
    <w:rsid w:val="00F9733B"/>
    <w:rsid w:val="00F97B40"/>
    <w:rsid w:val="00F97D50"/>
    <w:rsid w:val="00FA0155"/>
    <w:rsid w:val="00FA041D"/>
    <w:rsid w:val="00FA0C41"/>
    <w:rsid w:val="00FA0FE3"/>
    <w:rsid w:val="00FA1935"/>
    <w:rsid w:val="00FA220D"/>
    <w:rsid w:val="00FA3698"/>
    <w:rsid w:val="00FA3C76"/>
    <w:rsid w:val="00FA4010"/>
    <w:rsid w:val="00FA421F"/>
    <w:rsid w:val="00FA4C97"/>
    <w:rsid w:val="00FA4E16"/>
    <w:rsid w:val="00FA4EE4"/>
    <w:rsid w:val="00FA5154"/>
    <w:rsid w:val="00FA56B5"/>
    <w:rsid w:val="00FA5DE3"/>
    <w:rsid w:val="00FA662B"/>
    <w:rsid w:val="00FA6A6A"/>
    <w:rsid w:val="00FA6AD4"/>
    <w:rsid w:val="00FA6ECC"/>
    <w:rsid w:val="00FA7212"/>
    <w:rsid w:val="00FA75D6"/>
    <w:rsid w:val="00FA79F5"/>
    <w:rsid w:val="00FA7A3F"/>
    <w:rsid w:val="00FA7DFB"/>
    <w:rsid w:val="00FB0181"/>
    <w:rsid w:val="00FB04B0"/>
    <w:rsid w:val="00FB05C9"/>
    <w:rsid w:val="00FB080B"/>
    <w:rsid w:val="00FB08C4"/>
    <w:rsid w:val="00FB09DD"/>
    <w:rsid w:val="00FB0C3D"/>
    <w:rsid w:val="00FB124C"/>
    <w:rsid w:val="00FB19B1"/>
    <w:rsid w:val="00FB1D50"/>
    <w:rsid w:val="00FB26BE"/>
    <w:rsid w:val="00FB35A6"/>
    <w:rsid w:val="00FB4182"/>
    <w:rsid w:val="00FB43B9"/>
    <w:rsid w:val="00FB465C"/>
    <w:rsid w:val="00FB4763"/>
    <w:rsid w:val="00FB51A1"/>
    <w:rsid w:val="00FB54A1"/>
    <w:rsid w:val="00FB59E5"/>
    <w:rsid w:val="00FB5A04"/>
    <w:rsid w:val="00FB5BB8"/>
    <w:rsid w:val="00FB660E"/>
    <w:rsid w:val="00FB74FD"/>
    <w:rsid w:val="00FB78F5"/>
    <w:rsid w:val="00FB7982"/>
    <w:rsid w:val="00FC0137"/>
    <w:rsid w:val="00FC02DE"/>
    <w:rsid w:val="00FC046D"/>
    <w:rsid w:val="00FC0D66"/>
    <w:rsid w:val="00FC1A0E"/>
    <w:rsid w:val="00FC1BDD"/>
    <w:rsid w:val="00FC1CF5"/>
    <w:rsid w:val="00FC239C"/>
    <w:rsid w:val="00FC244B"/>
    <w:rsid w:val="00FC25BC"/>
    <w:rsid w:val="00FC2A6B"/>
    <w:rsid w:val="00FC2B7F"/>
    <w:rsid w:val="00FC2D8D"/>
    <w:rsid w:val="00FC2FC8"/>
    <w:rsid w:val="00FC3ACB"/>
    <w:rsid w:val="00FC3E1F"/>
    <w:rsid w:val="00FC4267"/>
    <w:rsid w:val="00FC4A77"/>
    <w:rsid w:val="00FC4FD1"/>
    <w:rsid w:val="00FC519D"/>
    <w:rsid w:val="00FC540B"/>
    <w:rsid w:val="00FC54B9"/>
    <w:rsid w:val="00FC5661"/>
    <w:rsid w:val="00FC56DD"/>
    <w:rsid w:val="00FC597B"/>
    <w:rsid w:val="00FC5A44"/>
    <w:rsid w:val="00FC5B8A"/>
    <w:rsid w:val="00FC5F6E"/>
    <w:rsid w:val="00FC690C"/>
    <w:rsid w:val="00FC703A"/>
    <w:rsid w:val="00FC78BE"/>
    <w:rsid w:val="00FC7C87"/>
    <w:rsid w:val="00FD0C31"/>
    <w:rsid w:val="00FD0E81"/>
    <w:rsid w:val="00FD0F5F"/>
    <w:rsid w:val="00FD1102"/>
    <w:rsid w:val="00FD11AE"/>
    <w:rsid w:val="00FD1CB8"/>
    <w:rsid w:val="00FD1D63"/>
    <w:rsid w:val="00FD1F4D"/>
    <w:rsid w:val="00FD3F14"/>
    <w:rsid w:val="00FD4077"/>
    <w:rsid w:val="00FD4118"/>
    <w:rsid w:val="00FD41F8"/>
    <w:rsid w:val="00FD67F3"/>
    <w:rsid w:val="00FD6FC4"/>
    <w:rsid w:val="00FD7129"/>
    <w:rsid w:val="00FD75D3"/>
    <w:rsid w:val="00FD7A94"/>
    <w:rsid w:val="00FE0019"/>
    <w:rsid w:val="00FE0C9A"/>
    <w:rsid w:val="00FE13D9"/>
    <w:rsid w:val="00FE17CB"/>
    <w:rsid w:val="00FE1E27"/>
    <w:rsid w:val="00FE2144"/>
    <w:rsid w:val="00FE265A"/>
    <w:rsid w:val="00FE3679"/>
    <w:rsid w:val="00FE49A5"/>
    <w:rsid w:val="00FE4E23"/>
    <w:rsid w:val="00FE54AB"/>
    <w:rsid w:val="00FE54B3"/>
    <w:rsid w:val="00FE5781"/>
    <w:rsid w:val="00FE57A6"/>
    <w:rsid w:val="00FE5847"/>
    <w:rsid w:val="00FE5DBB"/>
    <w:rsid w:val="00FE60E5"/>
    <w:rsid w:val="00FE6189"/>
    <w:rsid w:val="00FE6848"/>
    <w:rsid w:val="00FE7088"/>
    <w:rsid w:val="00FF0600"/>
    <w:rsid w:val="00FF06E3"/>
    <w:rsid w:val="00FF0D31"/>
    <w:rsid w:val="00FF12E6"/>
    <w:rsid w:val="00FF164A"/>
    <w:rsid w:val="00FF17C9"/>
    <w:rsid w:val="00FF1A47"/>
    <w:rsid w:val="00FF26FC"/>
    <w:rsid w:val="00FF2951"/>
    <w:rsid w:val="00FF2DEA"/>
    <w:rsid w:val="00FF32CE"/>
    <w:rsid w:val="00FF3D9E"/>
    <w:rsid w:val="00FF423D"/>
    <w:rsid w:val="00FF46BE"/>
    <w:rsid w:val="00FF4877"/>
    <w:rsid w:val="00FF488E"/>
    <w:rsid w:val="00FF4AA2"/>
    <w:rsid w:val="00FF563F"/>
    <w:rsid w:val="00FF5AFF"/>
    <w:rsid w:val="00FF5C9E"/>
    <w:rsid w:val="00FF6105"/>
    <w:rsid w:val="00FF612B"/>
    <w:rsid w:val="00FF6D94"/>
    <w:rsid w:val="00FF769A"/>
    <w:rsid w:val="00FF79F2"/>
    <w:rsid w:val="01E254BB"/>
    <w:rsid w:val="021A7738"/>
    <w:rsid w:val="02523003"/>
    <w:rsid w:val="02E2B5D7"/>
    <w:rsid w:val="030B6A6B"/>
    <w:rsid w:val="03360004"/>
    <w:rsid w:val="041E78D0"/>
    <w:rsid w:val="046BE1FD"/>
    <w:rsid w:val="04CB88EB"/>
    <w:rsid w:val="051B0EB1"/>
    <w:rsid w:val="05255232"/>
    <w:rsid w:val="0530C505"/>
    <w:rsid w:val="05536A6B"/>
    <w:rsid w:val="056A1A81"/>
    <w:rsid w:val="05798727"/>
    <w:rsid w:val="058C97C2"/>
    <w:rsid w:val="05F5E04F"/>
    <w:rsid w:val="0601A7AD"/>
    <w:rsid w:val="0614CAAE"/>
    <w:rsid w:val="06164F67"/>
    <w:rsid w:val="06396246"/>
    <w:rsid w:val="0648C5B2"/>
    <w:rsid w:val="064F3075"/>
    <w:rsid w:val="06592B39"/>
    <w:rsid w:val="06B68555"/>
    <w:rsid w:val="072C7E5D"/>
    <w:rsid w:val="07C9843A"/>
    <w:rsid w:val="08926FCA"/>
    <w:rsid w:val="08B1AE52"/>
    <w:rsid w:val="091CE2D1"/>
    <w:rsid w:val="09899834"/>
    <w:rsid w:val="09E7844A"/>
    <w:rsid w:val="0A6E1CE6"/>
    <w:rsid w:val="0A80B6E3"/>
    <w:rsid w:val="0A8D74EF"/>
    <w:rsid w:val="0A9D6194"/>
    <w:rsid w:val="0ACDA2BF"/>
    <w:rsid w:val="0B65216D"/>
    <w:rsid w:val="0BE17781"/>
    <w:rsid w:val="0BEDC1B4"/>
    <w:rsid w:val="0C154556"/>
    <w:rsid w:val="0C3194B7"/>
    <w:rsid w:val="0C8E405E"/>
    <w:rsid w:val="0C8F9F5A"/>
    <w:rsid w:val="0C9937FA"/>
    <w:rsid w:val="0CB5C6D9"/>
    <w:rsid w:val="0CB6ABB1"/>
    <w:rsid w:val="0CC3E9AA"/>
    <w:rsid w:val="0D2BBFE1"/>
    <w:rsid w:val="0E090DC9"/>
    <w:rsid w:val="0E35085B"/>
    <w:rsid w:val="0EBDD9E2"/>
    <w:rsid w:val="0ED9881D"/>
    <w:rsid w:val="0EE7CA54"/>
    <w:rsid w:val="0F24A987"/>
    <w:rsid w:val="0F358504"/>
    <w:rsid w:val="0F450369"/>
    <w:rsid w:val="0F84115F"/>
    <w:rsid w:val="0FE225A1"/>
    <w:rsid w:val="104FDF67"/>
    <w:rsid w:val="107272F0"/>
    <w:rsid w:val="116D9B6E"/>
    <w:rsid w:val="1183B622"/>
    <w:rsid w:val="118D528D"/>
    <w:rsid w:val="11975ACD"/>
    <w:rsid w:val="11C4B9E5"/>
    <w:rsid w:val="11C52078"/>
    <w:rsid w:val="121CA411"/>
    <w:rsid w:val="124D726F"/>
    <w:rsid w:val="1260EE29"/>
    <w:rsid w:val="12675C7C"/>
    <w:rsid w:val="127AE0F0"/>
    <w:rsid w:val="12FE42C4"/>
    <w:rsid w:val="13332B2E"/>
    <w:rsid w:val="13420897"/>
    <w:rsid w:val="1355B67E"/>
    <w:rsid w:val="1367355F"/>
    <w:rsid w:val="1380C3D0"/>
    <w:rsid w:val="13DCCEB8"/>
    <w:rsid w:val="1478213E"/>
    <w:rsid w:val="14816680"/>
    <w:rsid w:val="14A3CC82"/>
    <w:rsid w:val="14D56EDF"/>
    <w:rsid w:val="1507F7D6"/>
    <w:rsid w:val="152317E8"/>
    <w:rsid w:val="1550CED6"/>
    <w:rsid w:val="157B4DF2"/>
    <w:rsid w:val="15BD1D40"/>
    <w:rsid w:val="15D2B956"/>
    <w:rsid w:val="15D80134"/>
    <w:rsid w:val="1610A925"/>
    <w:rsid w:val="169D26F1"/>
    <w:rsid w:val="16E5696A"/>
    <w:rsid w:val="1769AC73"/>
    <w:rsid w:val="1798FEE4"/>
    <w:rsid w:val="17AC7986"/>
    <w:rsid w:val="17C6FC43"/>
    <w:rsid w:val="17FB748C"/>
    <w:rsid w:val="18049655"/>
    <w:rsid w:val="183E772B"/>
    <w:rsid w:val="187C650A"/>
    <w:rsid w:val="188685BF"/>
    <w:rsid w:val="18ACAD11"/>
    <w:rsid w:val="18AEA9BF"/>
    <w:rsid w:val="18D6C6AB"/>
    <w:rsid w:val="18F4BE02"/>
    <w:rsid w:val="1902E66E"/>
    <w:rsid w:val="19644A84"/>
    <w:rsid w:val="196FB7C3"/>
    <w:rsid w:val="19A26CB2"/>
    <w:rsid w:val="1A737A9A"/>
    <w:rsid w:val="1AFBF798"/>
    <w:rsid w:val="1B3F1D24"/>
    <w:rsid w:val="1C1A0699"/>
    <w:rsid w:val="1C482925"/>
    <w:rsid w:val="1C5215FF"/>
    <w:rsid w:val="1C58A440"/>
    <w:rsid w:val="1C605F80"/>
    <w:rsid w:val="1C6A0AC6"/>
    <w:rsid w:val="1C770C97"/>
    <w:rsid w:val="1CBCA274"/>
    <w:rsid w:val="1CEADE8A"/>
    <w:rsid w:val="1D0D0E70"/>
    <w:rsid w:val="1D197323"/>
    <w:rsid w:val="1D1A874D"/>
    <w:rsid w:val="1D4E7567"/>
    <w:rsid w:val="1D7EC216"/>
    <w:rsid w:val="1DA22E66"/>
    <w:rsid w:val="1DAC83CE"/>
    <w:rsid w:val="1DCBFEED"/>
    <w:rsid w:val="1DD3BE1E"/>
    <w:rsid w:val="1DECC23A"/>
    <w:rsid w:val="1DF3994F"/>
    <w:rsid w:val="1E03A580"/>
    <w:rsid w:val="1E06F363"/>
    <w:rsid w:val="1E34EB4F"/>
    <w:rsid w:val="1E6F0ACB"/>
    <w:rsid w:val="1E7F7A9A"/>
    <w:rsid w:val="1E8D7CAA"/>
    <w:rsid w:val="1EBB7741"/>
    <w:rsid w:val="1F9F75E1"/>
    <w:rsid w:val="1FA11427"/>
    <w:rsid w:val="1FAEAD59"/>
    <w:rsid w:val="1FF21D79"/>
    <w:rsid w:val="2011AE36"/>
    <w:rsid w:val="20294D0B"/>
    <w:rsid w:val="20567926"/>
    <w:rsid w:val="205EEA86"/>
    <w:rsid w:val="20956E7B"/>
    <w:rsid w:val="2108021F"/>
    <w:rsid w:val="213B4642"/>
    <w:rsid w:val="218DB8A0"/>
    <w:rsid w:val="21903761"/>
    <w:rsid w:val="2205C148"/>
    <w:rsid w:val="221484C4"/>
    <w:rsid w:val="22441B17"/>
    <w:rsid w:val="22526FE1"/>
    <w:rsid w:val="225D027E"/>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93FA59"/>
    <w:rsid w:val="26BCB5A6"/>
    <w:rsid w:val="26C8AFAF"/>
    <w:rsid w:val="2704CF32"/>
    <w:rsid w:val="276F116B"/>
    <w:rsid w:val="27D2BFF9"/>
    <w:rsid w:val="280CE5F0"/>
    <w:rsid w:val="28712E7E"/>
    <w:rsid w:val="287B2E3D"/>
    <w:rsid w:val="28894423"/>
    <w:rsid w:val="28D098FE"/>
    <w:rsid w:val="28E5395D"/>
    <w:rsid w:val="29B0B993"/>
    <w:rsid w:val="29CB5E61"/>
    <w:rsid w:val="29D14A01"/>
    <w:rsid w:val="2A00DCD4"/>
    <w:rsid w:val="2A196F8A"/>
    <w:rsid w:val="2A4FE741"/>
    <w:rsid w:val="2A9511B1"/>
    <w:rsid w:val="2B6599A9"/>
    <w:rsid w:val="2B664E01"/>
    <w:rsid w:val="2B672EC2"/>
    <w:rsid w:val="2B954AAA"/>
    <w:rsid w:val="2BC288F2"/>
    <w:rsid w:val="2BE30CE4"/>
    <w:rsid w:val="2C9806B1"/>
    <w:rsid w:val="2CF0313E"/>
    <w:rsid w:val="2CF81EC4"/>
    <w:rsid w:val="2D02FF23"/>
    <w:rsid w:val="2D053320"/>
    <w:rsid w:val="2D311B0B"/>
    <w:rsid w:val="2D70A909"/>
    <w:rsid w:val="2DDD6427"/>
    <w:rsid w:val="2E1BFEF1"/>
    <w:rsid w:val="2E877DE8"/>
    <w:rsid w:val="2E8C019F"/>
    <w:rsid w:val="2EB69B30"/>
    <w:rsid w:val="2EF4F3AD"/>
    <w:rsid w:val="2EFE3094"/>
    <w:rsid w:val="2F45E635"/>
    <w:rsid w:val="2F904104"/>
    <w:rsid w:val="2F9557BB"/>
    <w:rsid w:val="2F9758AE"/>
    <w:rsid w:val="2FE84C39"/>
    <w:rsid w:val="302FBF86"/>
    <w:rsid w:val="305EEB70"/>
    <w:rsid w:val="3073A5B2"/>
    <w:rsid w:val="30CCC34A"/>
    <w:rsid w:val="30CFB7A7"/>
    <w:rsid w:val="30D9FF53"/>
    <w:rsid w:val="30FC028F"/>
    <w:rsid w:val="3129FC30"/>
    <w:rsid w:val="31BC2BE8"/>
    <w:rsid w:val="31C3A261"/>
    <w:rsid w:val="31C41BD6"/>
    <w:rsid w:val="31C57126"/>
    <w:rsid w:val="31D67046"/>
    <w:rsid w:val="31DBC119"/>
    <w:rsid w:val="31FFD578"/>
    <w:rsid w:val="324F6B4E"/>
    <w:rsid w:val="325FF33B"/>
    <w:rsid w:val="32739D55"/>
    <w:rsid w:val="3286F371"/>
    <w:rsid w:val="337240A7"/>
    <w:rsid w:val="339FD22D"/>
    <w:rsid w:val="33ACB7B5"/>
    <w:rsid w:val="33B7324D"/>
    <w:rsid w:val="33DC0C2F"/>
    <w:rsid w:val="3423066A"/>
    <w:rsid w:val="34301681"/>
    <w:rsid w:val="34364CAB"/>
    <w:rsid w:val="346D80E2"/>
    <w:rsid w:val="35134BAF"/>
    <w:rsid w:val="35FCE349"/>
    <w:rsid w:val="360ED7E3"/>
    <w:rsid w:val="3637B7F5"/>
    <w:rsid w:val="3685D8AD"/>
    <w:rsid w:val="36D93C07"/>
    <w:rsid w:val="36F61949"/>
    <w:rsid w:val="3708FB03"/>
    <w:rsid w:val="371AD3C9"/>
    <w:rsid w:val="373DA2FD"/>
    <w:rsid w:val="37482C53"/>
    <w:rsid w:val="374883B1"/>
    <w:rsid w:val="37D3BAC8"/>
    <w:rsid w:val="380BE892"/>
    <w:rsid w:val="3832E3E5"/>
    <w:rsid w:val="38427A06"/>
    <w:rsid w:val="38456C46"/>
    <w:rsid w:val="3845B1CA"/>
    <w:rsid w:val="3889FA87"/>
    <w:rsid w:val="38AD27CF"/>
    <w:rsid w:val="38B6A42A"/>
    <w:rsid w:val="38B6E525"/>
    <w:rsid w:val="398F71A4"/>
    <w:rsid w:val="39CEB446"/>
    <w:rsid w:val="39FE61F0"/>
    <w:rsid w:val="3A52748B"/>
    <w:rsid w:val="3A635A3A"/>
    <w:rsid w:val="3AECF63C"/>
    <w:rsid w:val="3B45EC47"/>
    <w:rsid w:val="3B550B72"/>
    <w:rsid w:val="3B8A691F"/>
    <w:rsid w:val="3BA3BF72"/>
    <w:rsid w:val="3BD8C6E5"/>
    <w:rsid w:val="3C3AB824"/>
    <w:rsid w:val="3C45A741"/>
    <w:rsid w:val="3C477BB9"/>
    <w:rsid w:val="3C5C5A5D"/>
    <w:rsid w:val="3C855654"/>
    <w:rsid w:val="3C86691D"/>
    <w:rsid w:val="3CD87D8B"/>
    <w:rsid w:val="3D065508"/>
    <w:rsid w:val="3D0E428E"/>
    <w:rsid w:val="3D2521B2"/>
    <w:rsid w:val="3D921DF5"/>
    <w:rsid w:val="3DA968AD"/>
    <w:rsid w:val="3DAEAAE9"/>
    <w:rsid w:val="3DBA9BD7"/>
    <w:rsid w:val="3DE0F4E4"/>
    <w:rsid w:val="3E04C614"/>
    <w:rsid w:val="3E171D52"/>
    <w:rsid w:val="3E645B05"/>
    <w:rsid w:val="3E6B51AB"/>
    <w:rsid w:val="3EA21E80"/>
    <w:rsid w:val="3EA22569"/>
    <w:rsid w:val="3EAA12EF"/>
    <w:rsid w:val="3EB5E8F2"/>
    <w:rsid w:val="3F00452E"/>
    <w:rsid w:val="3F97C34E"/>
    <w:rsid w:val="3FC6A920"/>
    <w:rsid w:val="403DF5CA"/>
    <w:rsid w:val="40C83D2E"/>
    <w:rsid w:val="410C77ED"/>
    <w:rsid w:val="411A90A2"/>
    <w:rsid w:val="411ADCA4"/>
    <w:rsid w:val="41302F35"/>
    <w:rsid w:val="413CC5FB"/>
    <w:rsid w:val="417B57DA"/>
    <w:rsid w:val="41AE53BC"/>
    <w:rsid w:val="41E1089B"/>
    <w:rsid w:val="41ED89B4"/>
    <w:rsid w:val="42319692"/>
    <w:rsid w:val="426D7A97"/>
    <w:rsid w:val="4278743A"/>
    <w:rsid w:val="42AFDEC1"/>
    <w:rsid w:val="42BC4E47"/>
    <w:rsid w:val="42C615C5"/>
    <w:rsid w:val="438A40C6"/>
    <w:rsid w:val="438D3306"/>
    <w:rsid w:val="439051F7"/>
    <w:rsid w:val="43E04B8C"/>
    <w:rsid w:val="44882B64"/>
    <w:rsid w:val="45139E48"/>
    <w:rsid w:val="45195473"/>
    <w:rsid w:val="4541FE8A"/>
    <w:rsid w:val="458C3D4F"/>
    <w:rsid w:val="4599F0A5"/>
    <w:rsid w:val="464EC8FD"/>
    <w:rsid w:val="474187C0"/>
    <w:rsid w:val="475A2E0D"/>
    <w:rsid w:val="47624A10"/>
    <w:rsid w:val="4776970D"/>
    <w:rsid w:val="47812706"/>
    <w:rsid w:val="478FF72C"/>
    <w:rsid w:val="4798465B"/>
    <w:rsid w:val="47A3470F"/>
    <w:rsid w:val="47BBCA8B"/>
    <w:rsid w:val="47EC3433"/>
    <w:rsid w:val="481B1820"/>
    <w:rsid w:val="4820444B"/>
    <w:rsid w:val="4850F535"/>
    <w:rsid w:val="48861A15"/>
    <w:rsid w:val="48E7B5BE"/>
    <w:rsid w:val="49218EA2"/>
    <w:rsid w:val="49474068"/>
    <w:rsid w:val="497A9333"/>
    <w:rsid w:val="4984BB7C"/>
    <w:rsid w:val="49C3D46C"/>
    <w:rsid w:val="49F7BD5D"/>
    <w:rsid w:val="4A325A4E"/>
    <w:rsid w:val="4A6C9908"/>
    <w:rsid w:val="4A9F3CF6"/>
    <w:rsid w:val="4AB1AA2B"/>
    <w:rsid w:val="4AC7602C"/>
    <w:rsid w:val="4AFF2F1E"/>
    <w:rsid w:val="4B4332EB"/>
    <w:rsid w:val="4B4BFB44"/>
    <w:rsid w:val="4B8895F7"/>
    <w:rsid w:val="4BBF507B"/>
    <w:rsid w:val="4BD23514"/>
    <w:rsid w:val="4C12891A"/>
    <w:rsid w:val="4C772D62"/>
    <w:rsid w:val="4CA9FF07"/>
    <w:rsid w:val="4CADF2FA"/>
    <w:rsid w:val="4CCF97A0"/>
    <w:rsid w:val="4CCFC191"/>
    <w:rsid w:val="4CD2DCC0"/>
    <w:rsid w:val="4CED493F"/>
    <w:rsid w:val="4D303C5B"/>
    <w:rsid w:val="4D8CAF85"/>
    <w:rsid w:val="4DBD1496"/>
    <w:rsid w:val="4DCC7CD4"/>
    <w:rsid w:val="4DDC4AEB"/>
    <w:rsid w:val="4DE9F753"/>
    <w:rsid w:val="4E12FDC3"/>
    <w:rsid w:val="4E4EE3CF"/>
    <w:rsid w:val="4E69FD6D"/>
    <w:rsid w:val="4E7E6255"/>
    <w:rsid w:val="4E86DAAF"/>
    <w:rsid w:val="4E89D457"/>
    <w:rsid w:val="4E9E58D9"/>
    <w:rsid w:val="4F71E483"/>
    <w:rsid w:val="4F7707B0"/>
    <w:rsid w:val="4FB27024"/>
    <w:rsid w:val="4FF5AB43"/>
    <w:rsid w:val="501E9194"/>
    <w:rsid w:val="5042E522"/>
    <w:rsid w:val="504EB161"/>
    <w:rsid w:val="51917BA4"/>
    <w:rsid w:val="519D5C70"/>
    <w:rsid w:val="51BA61F5"/>
    <w:rsid w:val="521A5E34"/>
    <w:rsid w:val="52900C82"/>
    <w:rsid w:val="52E6DFB9"/>
    <w:rsid w:val="52EA10E6"/>
    <w:rsid w:val="53421E44"/>
    <w:rsid w:val="53563256"/>
    <w:rsid w:val="536DF44C"/>
    <w:rsid w:val="53B8B2FA"/>
    <w:rsid w:val="5451BC4D"/>
    <w:rsid w:val="54522A82"/>
    <w:rsid w:val="54C98208"/>
    <w:rsid w:val="550AB2FC"/>
    <w:rsid w:val="5534BE32"/>
    <w:rsid w:val="55B680BA"/>
    <w:rsid w:val="564BD7CD"/>
    <w:rsid w:val="565FAFAF"/>
    <w:rsid w:val="567C98DC"/>
    <w:rsid w:val="568DD318"/>
    <w:rsid w:val="56AB0032"/>
    <w:rsid w:val="56AF041D"/>
    <w:rsid w:val="56D0C216"/>
    <w:rsid w:val="5704A367"/>
    <w:rsid w:val="57557261"/>
    <w:rsid w:val="578B99BE"/>
    <w:rsid w:val="578CBAD7"/>
    <w:rsid w:val="57B3B9A6"/>
    <w:rsid w:val="57EF0EC6"/>
    <w:rsid w:val="57F4F237"/>
    <w:rsid w:val="586718FF"/>
    <w:rsid w:val="587ADC88"/>
    <w:rsid w:val="595C9FC1"/>
    <w:rsid w:val="5973A106"/>
    <w:rsid w:val="59C573DA"/>
    <w:rsid w:val="59D5C348"/>
    <w:rsid w:val="59F0F979"/>
    <w:rsid w:val="59F8CF8D"/>
    <w:rsid w:val="5A3CFF0B"/>
    <w:rsid w:val="5A5CEE73"/>
    <w:rsid w:val="5A9911E8"/>
    <w:rsid w:val="5A9972F2"/>
    <w:rsid w:val="5ABB7095"/>
    <w:rsid w:val="5AE4F9CC"/>
    <w:rsid w:val="5B08B390"/>
    <w:rsid w:val="5B1F4D6E"/>
    <w:rsid w:val="5B29F660"/>
    <w:rsid w:val="5B6187A5"/>
    <w:rsid w:val="5B827540"/>
    <w:rsid w:val="5BA5FD38"/>
    <w:rsid w:val="5BB0F83E"/>
    <w:rsid w:val="5BF54ABF"/>
    <w:rsid w:val="5BF8BED4"/>
    <w:rsid w:val="5C062C80"/>
    <w:rsid w:val="5C0B0ECC"/>
    <w:rsid w:val="5C0CEB15"/>
    <w:rsid w:val="5C1C1389"/>
    <w:rsid w:val="5C493D62"/>
    <w:rsid w:val="5C514CD9"/>
    <w:rsid w:val="5CE8CE06"/>
    <w:rsid w:val="5CEF75E9"/>
    <w:rsid w:val="5D1E45A1"/>
    <w:rsid w:val="5D5E6BA0"/>
    <w:rsid w:val="5D6224F4"/>
    <w:rsid w:val="5DDD31FD"/>
    <w:rsid w:val="5E50355A"/>
    <w:rsid w:val="5EEA1E0C"/>
    <w:rsid w:val="5F2FB794"/>
    <w:rsid w:val="5F4EB41D"/>
    <w:rsid w:val="5F70664A"/>
    <w:rsid w:val="5F9C541A"/>
    <w:rsid w:val="5FAF6B91"/>
    <w:rsid w:val="5FC8191C"/>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9514FC"/>
    <w:rsid w:val="64FBFFF5"/>
    <w:rsid w:val="65315828"/>
    <w:rsid w:val="656E8883"/>
    <w:rsid w:val="65896406"/>
    <w:rsid w:val="65D8C9B2"/>
    <w:rsid w:val="660D9693"/>
    <w:rsid w:val="6633FA26"/>
    <w:rsid w:val="6650C285"/>
    <w:rsid w:val="665C99C7"/>
    <w:rsid w:val="66619173"/>
    <w:rsid w:val="669B9CD8"/>
    <w:rsid w:val="66C8440B"/>
    <w:rsid w:val="67056E2C"/>
    <w:rsid w:val="678B38C8"/>
    <w:rsid w:val="67DF1C0C"/>
    <w:rsid w:val="67EF1527"/>
    <w:rsid w:val="68269EE6"/>
    <w:rsid w:val="6842E6DC"/>
    <w:rsid w:val="6884E6D9"/>
    <w:rsid w:val="68E0F1BB"/>
    <w:rsid w:val="692D742B"/>
    <w:rsid w:val="6957D75F"/>
    <w:rsid w:val="69673ABB"/>
    <w:rsid w:val="696B9AE8"/>
    <w:rsid w:val="69C26F47"/>
    <w:rsid w:val="69F2F6D5"/>
    <w:rsid w:val="6A01234C"/>
    <w:rsid w:val="6A4A10CA"/>
    <w:rsid w:val="6A605B48"/>
    <w:rsid w:val="6A858797"/>
    <w:rsid w:val="6AB166C8"/>
    <w:rsid w:val="6AD420DC"/>
    <w:rsid w:val="6B019036"/>
    <w:rsid w:val="6B030B1C"/>
    <w:rsid w:val="6B3FE1BA"/>
    <w:rsid w:val="6B74ECD2"/>
    <w:rsid w:val="6B776805"/>
    <w:rsid w:val="6BACD62D"/>
    <w:rsid w:val="6BB67099"/>
    <w:rsid w:val="6BF1577F"/>
    <w:rsid w:val="6C06DDF4"/>
    <w:rsid w:val="6C083971"/>
    <w:rsid w:val="6C2157F8"/>
    <w:rsid w:val="6C9EDB7D"/>
    <w:rsid w:val="6CB58B8A"/>
    <w:rsid w:val="6D0277B0"/>
    <w:rsid w:val="6DB6358E"/>
    <w:rsid w:val="6DCF0E40"/>
    <w:rsid w:val="6E3AABDE"/>
    <w:rsid w:val="6E3F0C0B"/>
    <w:rsid w:val="6E939E13"/>
    <w:rsid w:val="6EC942DE"/>
    <w:rsid w:val="6F295FEF"/>
    <w:rsid w:val="6F9BBCF6"/>
    <w:rsid w:val="7058764C"/>
    <w:rsid w:val="707345C1"/>
    <w:rsid w:val="707AA332"/>
    <w:rsid w:val="70C04590"/>
    <w:rsid w:val="70F47283"/>
    <w:rsid w:val="71047AF3"/>
    <w:rsid w:val="713B2966"/>
    <w:rsid w:val="717C8329"/>
    <w:rsid w:val="71CDC071"/>
    <w:rsid w:val="71ED30A8"/>
    <w:rsid w:val="727A5968"/>
    <w:rsid w:val="7287288D"/>
    <w:rsid w:val="72C7EB9B"/>
    <w:rsid w:val="72FEB9A5"/>
    <w:rsid w:val="72FED740"/>
    <w:rsid w:val="7334CA9F"/>
    <w:rsid w:val="739A87AB"/>
    <w:rsid w:val="73DD9390"/>
    <w:rsid w:val="73E20E3F"/>
    <w:rsid w:val="74134180"/>
    <w:rsid w:val="744F9B37"/>
    <w:rsid w:val="74A1F92A"/>
    <w:rsid w:val="74AE4D8F"/>
    <w:rsid w:val="74DBF41F"/>
    <w:rsid w:val="74E06E72"/>
    <w:rsid w:val="74EC70B8"/>
    <w:rsid w:val="74F3BA9C"/>
    <w:rsid w:val="7512E8D4"/>
    <w:rsid w:val="7544B040"/>
    <w:rsid w:val="76156344"/>
    <w:rsid w:val="761D0A43"/>
    <w:rsid w:val="76365A67"/>
    <w:rsid w:val="764A1DF0"/>
    <w:rsid w:val="76542A29"/>
    <w:rsid w:val="768A8C79"/>
    <w:rsid w:val="768A95A3"/>
    <w:rsid w:val="76B4D341"/>
    <w:rsid w:val="76BE9340"/>
    <w:rsid w:val="76CFDD4E"/>
    <w:rsid w:val="76D44947"/>
    <w:rsid w:val="7710D0C5"/>
    <w:rsid w:val="77366CEC"/>
    <w:rsid w:val="77560558"/>
    <w:rsid w:val="777E2974"/>
    <w:rsid w:val="77C996A6"/>
    <w:rsid w:val="77CF9466"/>
    <w:rsid w:val="784311A0"/>
    <w:rsid w:val="78622A7F"/>
    <w:rsid w:val="7891B8DA"/>
    <w:rsid w:val="79175D46"/>
    <w:rsid w:val="791C142A"/>
    <w:rsid w:val="795C1643"/>
    <w:rsid w:val="79872258"/>
    <w:rsid w:val="79DD381D"/>
    <w:rsid w:val="79E51555"/>
    <w:rsid w:val="7A163191"/>
    <w:rsid w:val="7A70572F"/>
    <w:rsid w:val="7AAB5D39"/>
    <w:rsid w:val="7AAFE52D"/>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F0BC0"/>
    <w:rsid w:val="7D9D0350"/>
    <w:rsid w:val="7DF5B14E"/>
    <w:rsid w:val="7E076091"/>
    <w:rsid w:val="7E0BFF6E"/>
    <w:rsid w:val="7E188B9C"/>
    <w:rsid w:val="7E1DE5DB"/>
    <w:rsid w:val="7E2F8766"/>
    <w:rsid w:val="7EBBDC55"/>
    <w:rsid w:val="7EBDF1EB"/>
    <w:rsid w:val="7ECDD0C7"/>
    <w:rsid w:val="7F030E45"/>
    <w:rsid w:val="7F380E19"/>
    <w:rsid w:val="7FA46DB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DB74"/>
  <w15:docId w15:val="{FD41C1F3-5314-463C-887B-0DFA439D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47"/>
    <w:rPr>
      <w:rFonts w:ascii="Times New Roman" w:eastAsia="SimSun" w:hAnsi="Times New Roman"/>
      <w:sz w:val="24"/>
      <w:szCs w:val="24"/>
      <w:lang w:eastAsia="zh-CN"/>
    </w:rPr>
  </w:style>
  <w:style w:type="paragraph" w:styleId="Heading2">
    <w:name w:val="heading 2"/>
    <w:basedOn w:val="Normal"/>
    <w:qFormat/>
    <w:rsid w:val="00C26550"/>
    <w:pPr>
      <w:outlineLvl w:val="1"/>
    </w:pPr>
    <w:rPr>
      <w:rFonts w:ascii="Gulim" w:eastAsia="Malgun Gothic" w:hAnsi="Gulim" w:cs="Gulim"/>
      <w:b/>
      <w:bCs/>
      <w:color w:val="212634"/>
      <w:sz w:val="21"/>
      <w:szCs w:val="21"/>
      <w:lang w:eastAsia="ko-KR"/>
    </w:rPr>
  </w:style>
  <w:style w:type="paragraph" w:styleId="Heading3">
    <w:name w:val="heading 3"/>
    <w:basedOn w:val="Normal"/>
    <w:next w:val="Normal"/>
    <w:link w:val="Heading3Char"/>
    <w:uiPriority w:val="9"/>
    <w:semiHidden/>
    <w:unhideWhenUsed/>
    <w:qFormat/>
    <w:rsid w:val="00936A6B"/>
    <w:pPr>
      <w:keepNext/>
      <w:ind w:leftChars="300" w:left="300" w:hangingChars="200" w:hanging="20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C26550"/>
    <w:pPr>
      <w:tabs>
        <w:tab w:val="center" w:pos="4320"/>
        <w:tab w:val="right" w:pos="8640"/>
      </w:tabs>
    </w:pPr>
    <w:rPr>
      <w:rFonts w:ascii="Times" w:eastAsia="Malgun Gothic" w:hAnsi="Times"/>
      <w:szCs w:val="20"/>
      <w:lang w:eastAsia="ko-KR"/>
    </w:rPr>
  </w:style>
  <w:style w:type="paragraph" w:styleId="Footer">
    <w:name w:val="footer"/>
    <w:basedOn w:val="Normal"/>
    <w:link w:val="FooterChar1"/>
    <w:uiPriority w:val="99"/>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BodyText">
    <w:name w:val="Body Text"/>
    <w:basedOn w:val="Normal"/>
    <w:qFormat/>
    <w:rsid w:val="00C26550"/>
    <w:pPr>
      <w:widowControl w:val="0"/>
      <w:suppressAutoHyphens/>
      <w:spacing w:after="120"/>
    </w:pPr>
    <w:rPr>
      <w:rFonts w:eastAsia="Malgun Gothic"/>
      <w:kern w:val="1"/>
    </w:rPr>
  </w:style>
  <w:style w:type="paragraph" w:styleId="BalloonText">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PageNumber">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uiPriority w:val="99"/>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yperlink">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CommentReference">
    <w:name w:val="annotation reference"/>
    <w:basedOn w:val="DefaultParagraphFont"/>
    <w:uiPriority w:val="99"/>
    <w:semiHidden/>
    <w:unhideWhenUsed/>
    <w:rsid w:val="00365664"/>
    <w:rPr>
      <w:sz w:val="18"/>
      <w:szCs w:val="18"/>
    </w:rPr>
  </w:style>
  <w:style w:type="paragraph" w:styleId="CommentText">
    <w:name w:val="annotation text"/>
    <w:basedOn w:val="Normal"/>
    <w:link w:val="CommentTextChar1"/>
    <w:uiPriority w:val="99"/>
    <w:unhideWhenUsed/>
    <w:rsid w:val="00365664"/>
  </w:style>
  <w:style w:type="character" w:customStyle="1" w:styleId="CommentTextChar1">
    <w:name w:val="Comment Text Char1"/>
    <w:basedOn w:val="DefaultParagraphFont"/>
    <w:link w:val="CommentText"/>
    <w:uiPriority w:val="99"/>
    <w:rsid w:val="00365664"/>
    <w:rPr>
      <w:rFonts w:ascii="Times New Roman" w:eastAsia="SimSun" w:hAnsi="Times New Roman"/>
      <w:sz w:val="24"/>
      <w:szCs w:val="24"/>
      <w:lang w:val="en-CA" w:eastAsia="zh-CN"/>
    </w:rPr>
  </w:style>
  <w:style w:type="paragraph" w:styleId="CommentSubject">
    <w:name w:val="annotation subject"/>
    <w:basedOn w:val="CommentText"/>
    <w:next w:val="CommentText"/>
    <w:link w:val="CommentSubjectChar1"/>
    <w:uiPriority w:val="99"/>
    <w:semiHidden/>
    <w:unhideWhenUsed/>
    <w:rsid w:val="00365664"/>
    <w:rPr>
      <w:b/>
      <w:bCs/>
    </w:rPr>
  </w:style>
  <w:style w:type="character" w:customStyle="1" w:styleId="CommentSubjectChar1">
    <w:name w:val="Comment Subject Char1"/>
    <w:basedOn w:val="CommentTextChar1"/>
    <w:link w:val="CommentSubject"/>
    <w:uiPriority w:val="99"/>
    <w:semiHidden/>
    <w:rsid w:val="00365664"/>
    <w:rPr>
      <w:rFonts w:ascii="Times New Roman" w:eastAsia="SimSun" w:hAnsi="Times New Roman"/>
      <w:b/>
      <w:bCs/>
      <w:sz w:val="24"/>
      <w:szCs w:val="24"/>
      <w:lang w:val="en-CA" w:eastAsia="zh-CN"/>
    </w:rPr>
  </w:style>
  <w:style w:type="character" w:styleId="Emphasis">
    <w:name w:val="Emphasis"/>
    <w:basedOn w:val="DefaultParagraphFont"/>
    <w:uiPriority w:val="20"/>
    <w:qFormat/>
    <w:rsid w:val="00234C88"/>
    <w:rPr>
      <w:i/>
      <w:iCs/>
    </w:rPr>
  </w:style>
  <w:style w:type="paragraph" w:styleId="Revisio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7E1086"/>
    <w:rPr>
      <w:color w:val="605E5C"/>
      <w:shd w:val="clear" w:color="auto" w:fill="E1DFDD"/>
    </w:rPr>
  </w:style>
  <w:style w:type="character" w:customStyle="1" w:styleId="UnresolvedMention2">
    <w:name w:val="Unresolved Mention2"/>
    <w:basedOn w:val="DefaultParagraphFont"/>
    <w:uiPriority w:val="99"/>
    <w:semiHidden/>
    <w:unhideWhenUsed/>
    <w:rsid w:val="00AF015F"/>
    <w:rPr>
      <w:color w:val="605E5C"/>
      <w:shd w:val="clear" w:color="auto" w:fill="E1DFDD"/>
    </w:rPr>
  </w:style>
  <w:style w:type="character" w:customStyle="1" w:styleId="13">
    <w:name w:val="확인되지 않은 멘션1"/>
    <w:basedOn w:val="DefaultParagraphFont"/>
    <w:uiPriority w:val="99"/>
    <w:semiHidden/>
    <w:unhideWhenUsed/>
    <w:rsid w:val="003A4990"/>
    <w:rPr>
      <w:color w:val="605E5C"/>
      <w:shd w:val="clear" w:color="auto" w:fill="E1DFDD"/>
    </w:rPr>
  </w:style>
  <w:style w:type="paragraph" w:styleId="ListParagraph">
    <w:name w:val="List Paragraph"/>
    <w:basedOn w:val="Normal"/>
    <w:uiPriority w:val="99"/>
    <w:rsid w:val="00D60B82"/>
    <w:pPr>
      <w:ind w:leftChars="400" w:left="800"/>
    </w:pPr>
  </w:style>
  <w:style w:type="character" w:customStyle="1" w:styleId="ui-provider">
    <w:name w:val="ui-provider"/>
    <w:basedOn w:val="DefaultParagraphFont"/>
    <w:rsid w:val="0011015D"/>
  </w:style>
  <w:style w:type="character" w:customStyle="1" w:styleId="2">
    <w:name w:val="확인되지 않은 멘션2"/>
    <w:basedOn w:val="DefaultParagraphFont"/>
    <w:uiPriority w:val="99"/>
    <w:semiHidden/>
    <w:unhideWhenUsed/>
    <w:rsid w:val="00E972B1"/>
    <w:rPr>
      <w:color w:val="605E5C"/>
      <w:shd w:val="clear" w:color="auto" w:fill="E1DFDD"/>
    </w:rPr>
  </w:style>
  <w:style w:type="character" w:styleId="FollowedHyperlink">
    <w:name w:val="FollowedHyperlink"/>
    <w:basedOn w:val="DefaultParagraphFont"/>
    <w:uiPriority w:val="99"/>
    <w:semiHidden/>
    <w:unhideWhenUsed/>
    <w:rsid w:val="00DD602D"/>
    <w:rPr>
      <w:color w:val="800080" w:themeColor="followedHyperlink"/>
      <w:u w:val="single"/>
    </w:rPr>
  </w:style>
  <w:style w:type="character" w:customStyle="1" w:styleId="UnresolvedMention3">
    <w:name w:val="Unresolved Mention3"/>
    <w:basedOn w:val="DefaultParagraphFont"/>
    <w:uiPriority w:val="99"/>
    <w:semiHidden/>
    <w:unhideWhenUsed/>
    <w:rsid w:val="00C07032"/>
    <w:rPr>
      <w:color w:val="605E5C"/>
      <w:shd w:val="clear" w:color="auto" w:fill="E1DFDD"/>
    </w:rPr>
  </w:style>
  <w:style w:type="paragraph" w:styleId="FootnoteText">
    <w:name w:val="footnote text"/>
    <w:basedOn w:val="Normal"/>
    <w:link w:val="FootnoteTextChar"/>
    <w:uiPriority w:val="99"/>
    <w:semiHidden/>
    <w:unhideWhenUsed/>
    <w:rsid w:val="00CC1339"/>
    <w:pPr>
      <w:widowControl w:val="0"/>
      <w:wordWrap w:val="0"/>
      <w:autoSpaceDE w:val="0"/>
      <w:autoSpaceDN w:val="0"/>
      <w:snapToGrid w:val="0"/>
      <w:spacing w:after="160"/>
    </w:pPr>
    <w:rPr>
      <w:rFonts w:asciiTheme="minorHAnsi" w:eastAsiaTheme="minorEastAsia" w:hAnsiTheme="minorHAnsi" w:cstheme="minorBidi"/>
      <w:kern w:val="2"/>
      <w:sz w:val="22"/>
      <w:lang w:eastAsia="ko-KR"/>
      <w14:ligatures w14:val="standardContextual"/>
    </w:rPr>
  </w:style>
  <w:style w:type="character" w:customStyle="1" w:styleId="FootnoteTextChar">
    <w:name w:val="Footnote Text Char"/>
    <w:basedOn w:val="DefaultParagraphFont"/>
    <w:link w:val="FootnoteText"/>
    <w:uiPriority w:val="99"/>
    <w:semiHidden/>
    <w:rsid w:val="00CC1339"/>
    <w:rPr>
      <w:rFonts w:asciiTheme="minorHAnsi" w:eastAsiaTheme="minorEastAsia" w:hAnsiTheme="minorHAnsi" w:cstheme="minorBidi"/>
      <w:kern w:val="2"/>
      <w:sz w:val="22"/>
      <w:szCs w:val="24"/>
      <w14:ligatures w14:val="standardContextual"/>
    </w:rPr>
  </w:style>
  <w:style w:type="character" w:styleId="FootnoteReference">
    <w:name w:val="footnote reference"/>
    <w:basedOn w:val="DefaultParagraphFont"/>
    <w:uiPriority w:val="99"/>
    <w:semiHidden/>
    <w:unhideWhenUsed/>
    <w:rsid w:val="00CC1339"/>
    <w:rPr>
      <w:vertAlign w:val="superscript"/>
    </w:rPr>
  </w:style>
  <w:style w:type="paragraph" w:customStyle="1" w:styleId="Body">
    <w:name w:val="Body"/>
    <w:rsid w:val="001F57B0"/>
    <w:rPr>
      <w:rFonts w:ascii="Times New Roman" w:eastAsiaTheme="minorEastAsia" w:hAnsi="Times New Roman" w:cs="Arial Unicode MS"/>
      <w:color w:val="000000"/>
      <w:sz w:val="24"/>
      <w:szCs w:val="24"/>
      <w:u w:color="000000"/>
      <w14:textOutline w14:w="0" w14:cap="flat" w14:cmpd="sng" w14:algn="ctr">
        <w14:noFill/>
        <w14:prstDash w14:val="solid"/>
        <w14:bevel/>
      </w14:textOutline>
    </w:rPr>
  </w:style>
  <w:style w:type="character" w:customStyle="1" w:styleId="None">
    <w:name w:val="None"/>
    <w:rsid w:val="001F57B0"/>
  </w:style>
  <w:style w:type="character" w:customStyle="1" w:styleId="Hyperlink1">
    <w:name w:val="Hyperlink.1"/>
    <w:basedOn w:val="DefaultParagraphFont"/>
    <w:rsid w:val="001F57B0"/>
    <w:rPr>
      <w:outline w:val="0"/>
      <w:shadow w:val="0"/>
      <w:emboss w:val="0"/>
      <w:imprint w:val="0"/>
      <w:color w:val="0000FF"/>
      <w:sz w:val="18"/>
      <w:szCs w:val="18"/>
      <w:u w:val="single" w:color="0000FF"/>
    </w:rPr>
  </w:style>
  <w:style w:type="character" w:customStyle="1" w:styleId="UnresolvedMention4">
    <w:name w:val="Unresolved Mention4"/>
    <w:basedOn w:val="DefaultParagraphFont"/>
    <w:uiPriority w:val="99"/>
    <w:semiHidden/>
    <w:unhideWhenUsed/>
    <w:rsid w:val="009738A9"/>
    <w:rPr>
      <w:color w:val="605E5C"/>
      <w:shd w:val="clear" w:color="auto" w:fill="E1DFDD"/>
    </w:rPr>
  </w:style>
  <w:style w:type="paragraph" w:customStyle="1" w:styleId="pf0">
    <w:name w:val="pf0"/>
    <w:basedOn w:val="Normal"/>
    <w:rsid w:val="00E04FCF"/>
    <w:pPr>
      <w:spacing w:before="100" w:beforeAutospacing="1" w:after="100" w:afterAutospacing="1"/>
    </w:pPr>
    <w:rPr>
      <w:rFonts w:ascii="Gulim" w:eastAsia="Gulim" w:hAnsi="Gulim" w:cs="Gulim"/>
      <w:lang w:eastAsia="ko-KR"/>
    </w:rPr>
  </w:style>
  <w:style w:type="character" w:customStyle="1" w:styleId="cf01">
    <w:name w:val="cf01"/>
    <w:basedOn w:val="DefaultParagraphFont"/>
    <w:rsid w:val="00E04FCF"/>
    <w:rPr>
      <w:rFonts w:ascii="Segoe UI" w:hAnsi="Segoe UI" w:cs="Segoe UI" w:hint="default"/>
      <w:sz w:val="18"/>
      <w:szCs w:val="18"/>
    </w:rPr>
  </w:style>
  <w:style w:type="character" w:customStyle="1" w:styleId="cf11">
    <w:name w:val="cf11"/>
    <w:basedOn w:val="DefaultParagraphFont"/>
    <w:rsid w:val="00E04FCF"/>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936A6B"/>
    <w:rPr>
      <w:rFonts w:asciiTheme="majorHAnsi" w:eastAsiaTheme="majorEastAsia" w:hAnsiTheme="majorHAnsi" w:cstheme="majorBidi"/>
      <w:sz w:val="24"/>
      <w:szCs w:val="24"/>
      <w:lang w:eastAsia="zh-CN"/>
    </w:rPr>
  </w:style>
  <w:style w:type="character" w:customStyle="1" w:styleId="UnresolvedMention5">
    <w:name w:val="Unresolved Mention5"/>
    <w:basedOn w:val="DefaultParagraphFont"/>
    <w:uiPriority w:val="99"/>
    <w:semiHidden/>
    <w:unhideWhenUsed/>
    <w:rsid w:val="00145B7C"/>
    <w:rPr>
      <w:color w:val="605E5C"/>
      <w:shd w:val="clear" w:color="auto" w:fill="E1DFDD"/>
    </w:rPr>
  </w:style>
  <w:style w:type="character" w:customStyle="1" w:styleId="UnresolvedMention6">
    <w:name w:val="Unresolved Mention6"/>
    <w:basedOn w:val="DefaultParagraphFont"/>
    <w:uiPriority w:val="99"/>
    <w:semiHidden/>
    <w:unhideWhenUsed/>
    <w:rsid w:val="006058F9"/>
    <w:rPr>
      <w:color w:val="605E5C"/>
      <w:shd w:val="clear" w:color="auto" w:fill="E1DFDD"/>
    </w:rPr>
  </w:style>
  <w:style w:type="character" w:styleId="UnresolvedMention">
    <w:name w:val="Unresolved Mention"/>
    <w:basedOn w:val="DefaultParagraphFont"/>
    <w:uiPriority w:val="99"/>
    <w:semiHidden/>
    <w:unhideWhenUsed/>
    <w:rsid w:val="00A9616F"/>
    <w:rPr>
      <w:color w:val="605E5C"/>
      <w:shd w:val="clear" w:color="auto" w:fill="E1DFDD"/>
    </w:rPr>
  </w:style>
  <w:style w:type="character" w:customStyle="1" w:styleId="FooterChar1">
    <w:name w:val="Footer Char1"/>
    <w:basedOn w:val="DefaultParagraphFont"/>
    <w:link w:val="Footer"/>
    <w:uiPriority w:val="99"/>
    <w:rsid w:val="00BD070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241">
      <w:bodyDiv w:val="1"/>
      <w:marLeft w:val="0"/>
      <w:marRight w:val="0"/>
      <w:marTop w:val="0"/>
      <w:marBottom w:val="0"/>
      <w:divBdr>
        <w:top w:val="none" w:sz="0" w:space="0" w:color="auto"/>
        <w:left w:val="none" w:sz="0" w:space="0" w:color="auto"/>
        <w:bottom w:val="none" w:sz="0" w:space="0" w:color="auto"/>
        <w:right w:val="none" w:sz="0" w:space="0" w:color="auto"/>
      </w:divBdr>
    </w:div>
    <w:div w:id="22487802">
      <w:bodyDiv w:val="1"/>
      <w:marLeft w:val="0"/>
      <w:marRight w:val="0"/>
      <w:marTop w:val="0"/>
      <w:marBottom w:val="0"/>
      <w:divBdr>
        <w:top w:val="none" w:sz="0" w:space="0" w:color="auto"/>
        <w:left w:val="none" w:sz="0" w:space="0" w:color="auto"/>
        <w:bottom w:val="none" w:sz="0" w:space="0" w:color="auto"/>
        <w:right w:val="none" w:sz="0" w:space="0" w:color="auto"/>
      </w:divBdr>
    </w:div>
    <w:div w:id="25915701">
      <w:bodyDiv w:val="1"/>
      <w:marLeft w:val="0"/>
      <w:marRight w:val="0"/>
      <w:marTop w:val="0"/>
      <w:marBottom w:val="0"/>
      <w:divBdr>
        <w:top w:val="none" w:sz="0" w:space="0" w:color="auto"/>
        <w:left w:val="none" w:sz="0" w:space="0" w:color="auto"/>
        <w:bottom w:val="none" w:sz="0" w:space="0" w:color="auto"/>
        <w:right w:val="none" w:sz="0" w:space="0" w:color="auto"/>
      </w:divBdr>
      <w:divsChild>
        <w:div w:id="1804500013">
          <w:marLeft w:val="0"/>
          <w:marRight w:val="0"/>
          <w:marTop w:val="0"/>
          <w:marBottom w:val="0"/>
          <w:divBdr>
            <w:top w:val="none" w:sz="0" w:space="0" w:color="auto"/>
            <w:left w:val="none" w:sz="0" w:space="0" w:color="auto"/>
            <w:bottom w:val="none" w:sz="0" w:space="0" w:color="auto"/>
            <w:right w:val="none" w:sz="0" w:space="0" w:color="auto"/>
          </w:divBdr>
          <w:divsChild>
            <w:div w:id="442843657">
              <w:marLeft w:val="0"/>
              <w:marRight w:val="0"/>
              <w:marTop w:val="0"/>
              <w:marBottom w:val="0"/>
              <w:divBdr>
                <w:top w:val="none" w:sz="0" w:space="0" w:color="auto"/>
                <w:left w:val="none" w:sz="0" w:space="0" w:color="auto"/>
                <w:bottom w:val="none" w:sz="0" w:space="0" w:color="auto"/>
                <w:right w:val="none" w:sz="0" w:space="0" w:color="auto"/>
              </w:divBdr>
              <w:divsChild>
                <w:div w:id="326447645">
                  <w:marLeft w:val="0"/>
                  <w:marRight w:val="0"/>
                  <w:marTop w:val="0"/>
                  <w:marBottom w:val="0"/>
                  <w:divBdr>
                    <w:top w:val="none" w:sz="0" w:space="0" w:color="auto"/>
                    <w:left w:val="none" w:sz="0" w:space="0" w:color="auto"/>
                    <w:bottom w:val="none" w:sz="0" w:space="0" w:color="auto"/>
                    <w:right w:val="none" w:sz="0" w:space="0" w:color="auto"/>
                  </w:divBdr>
                  <w:divsChild>
                    <w:div w:id="534971403">
                      <w:marLeft w:val="0"/>
                      <w:marRight w:val="0"/>
                      <w:marTop w:val="0"/>
                      <w:marBottom w:val="0"/>
                      <w:divBdr>
                        <w:top w:val="none" w:sz="0" w:space="0" w:color="auto"/>
                        <w:left w:val="none" w:sz="0" w:space="0" w:color="auto"/>
                        <w:bottom w:val="none" w:sz="0" w:space="0" w:color="auto"/>
                        <w:right w:val="none" w:sz="0" w:space="0" w:color="auto"/>
                      </w:divBdr>
                      <w:divsChild>
                        <w:div w:id="2069303038">
                          <w:marLeft w:val="0"/>
                          <w:marRight w:val="0"/>
                          <w:marTop w:val="0"/>
                          <w:marBottom w:val="0"/>
                          <w:divBdr>
                            <w:top w:val="none" w:sz="0" w:space="0" w:color="auto"/>
                            <w:left w:val="none" w:sz="0" w:space="0" w:color="auto"/>
                            <w:bottom w:val="none" w:sz="0" w:space="0" w:color="auto"/>
                            <w:right w:val="none" w:sz="0" w:space="0" w:color="auto"/>
                          </w:divBdr>
                          <w:divsChild>
                            <w:div w:id="19906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82603816">
      <w:bodyDiv w:val="1"/>
      <w:marLeft w:val="0"/>
      <w:marRight w:val="0"/>
      <w:marTop w:val="0"/>
      <w:marBottom w:val="0"/>
      <w:divBdr>
        <w:top w:val="none" w:sz="0" w:space="0" w:color="auto"/>
        <w:left w:val="none" w:sz="0" w:space="0" w:color="auto"/>
        <w:bottom w:val="none" w:sz="0" w:space="0" w:color="auto"/>
        <w:right w:val="none" w:sz="0" w:space="0" w:color="auto"/>
      </w:divBdr>
    </w:div>
    <w:div w:id="94640249">
      <w:bodyDiv w:val="1"/>
      <w:marLeft w:val="0"/>
      <w:marRight w:val="0"/>
      <w:marTop w:val="0"/>
      <w:marBottom w:val="0"/>
      <w:divBdr>
        <w:top w:val="none" w:sz="0" w:space="0" w:color="auto"/>
        <w:left w:val="none" w:sz="0" w:space="0" w:color="auto"/>
        <w:bottom w:val="none" w:sz="0" w:space="0" w:color="auto"/>
        <w:right w:val="none" w:sz="0" w:space="0" w:color="auto"/>
      </w:divBdr>
    </w:div>
    <w:div w:id="111436344">
      <w:bodyDiv w:val="1"/>
      <w:marLeft w:val="0"/>
      <w:marRight w:val="0"/>
      <w:marTop w:val="0"/>
      <w:marBottom w:val="0"/>
      <w:divBdr>
        <w:top w:val="none" w:sz="0" w:space="0" w:color="auto"/>
        <w:left w:val="none" w:sz="0" w:space="0" w:color="auto"/>
        <w:bottom w:val="none" w:sz="0" w:space="0" w:color="auto"/>
        <w:right w:val="none" w:sz="0" w:space="0" w:color="auto"/>
      </w:divBdr>
    </w:div>
    <w:div w:id="114956134">
      <w:bodyDiv w:val="1"/>
      <w:marLeft w:val="0"/>
      <w:marRight w:val="0"/>
      <w:marTop w:val="0"/>
      <w:marBottom w:val="0"/>
      <w:divBdr>
        <w:top w:val="none" w:sz="0" w:space="0" w:color="auto"/>
        <w:left w:val="none" w:sz="0" w:space="0" w:color="auto"/>
        <w:bottom w:val="none" w:sz="0" w:space="0" w:color="auto"/>
        <w:right w:val="none" w:sz="0" w:space="0" w:color="auto"/>
      </w:divBdr>
    </w:div>
    <w:div w:id="115104038">
      <w:bodyDiv w:val="1"/>
      <w:marLeft w:val="0"/>
      <w:marRight w:val="0"/>
      <w:marTop w:val="0"/>
      <w:marBottom w:val="0"/>
      <w:divBdr>
        <w:top w:val="none" w:sz="0" w:space="0" w:color="auto"/>
        <w:left w:val="none" w:sz="0" w:space="0" w:color="auto"/>
        <w:bottom w:val="none" w:sz="0" w:space="0" w:color="auto"/>
        <w:right w:val="none" w:sz="0" w:space="0" w:color="auto"/>
      </w:divBdr>
    </w:div>
    <w:div w:id="134875775">
      <w:bodyDiv w:val="1"/>
      <w:marLeft w:val="0"/>
      <w:marRight w:val="0"/>
      <w:marTop w:val="0"/>
      <w:marBottom w:val="0"/>
      <w:divBdr>
        <w:top w:val="none" w:sz="0" w:space="0" w:color="auto"/>
        <w:left w:val="none" w:sz="0" w:space="0" w:color="auto"/>
        <w:bottom w:val="none" w:sz="0" w:space="0" w:color="auto"/>
        <w:right w:val="none" w:sz="0" w:space="0" w:color="auto"/>
      </w:divBdr>
    </w:div>
    <w:div w:id="160463593">
      <w:bodyDiv w:val="1"/>
      <w:marLeft w:val="0"/>
      <w:marRight w:val="0"/>
      <w:marTop w:val="0"/>
      <w:marBottom w:val="0"/>
      <w:divBdr>
        <w:top w:val="none" w:sz="0" w:space="0" w:color="auto"/>
        <w:left w:val="none" w:sz="0" w:space="0" w:color="auto"/>
        <w:bottom w:val="none" w:sz="0" w:space="0" w:color="auto"/>
        <w:right w:val="none" w:sz="0" w:space="0" w:color="auto"/>
      </w:divBdr>
    </w:div>
    <w:div w:id="161285517">
      <w:bodyDiv w:val="1"/>
      <w:marLeft w:val="0"/>
      <w:marRight w:val="0"/>
      <w:marTop w:val="0"/>
      <w:marBottom w:val="0"/>
      <w:divBdr>
        <w:top w:val="none" w:sz="0" w:space="0" w:color="auto"/>
        <w:left w:val="none" w:sz="0" w:space="0" w:color="auto"/>
        <w:bottom w:val="none" w:sz="0" w:space="0" w:color="auto"/>
        <w:right w:val="none" w:sz="0" w:space="0" w:color="auto"/>
      </w:divBdr>
    </w:div>
    <w:div w:id="172577418">
      <w:bodyDiv w:val="1"/>
      <w:marLeft w:val="0"/>
      <w:marRight w:val="0"/>
      <w:marTop w:val="0"/>
      <w:marBottom w:val="0"/>
      <w:divBdr>
        <w:top w:val="none" w:sz="0" w:space="0" w:color="auto"/>
        <w:left w:val="none" w:sz="0" w:space="0" w:color="auto"/>
        <w:bottom w:val="none" w:sz="0" w:space="0" w:color="auto"/>
        <w:right w:val="none" w:sz="0" w:space="0" w:color="auto"/>
      </w:divBdr>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224341998">
      <w:bodyDiv w:val="1"/>
      <w:marLeft w:val="0"/>
      <w:marRight w:val="0"/>
      <w:marTop w:val="0"/>
      <w:marBottom w:val="0"/>
      <w:divBdr>
        <w:top w:val="none" w:sz="0" w:space="0" w:color="auto"/>
        <w:left w:val="none" w:sz="0" w:space="0" w:color="auto"/>
        <w:bottom w:val="none" w:sz="0" w:space="0" w:color="auto"/>
        <w:right w:val="none" w:sz="0" w:space="0" w:color="auto"/>
      </w:divBdr>
    </w:div>
    <w:div w:id="246623205">
      <w:bodyDiv w:val="1"/>
      <w:marLeft w:val="0"/>
      <w:marRight w:val="0"/>
      <w:marTop w:val="0"/>
      <w:marBottom w:val="0"/>
      <w:divBdr>
        <w:top w:val="none" w:sz="0" w:space="0" w:color="auto"/>
        <w:left w:val="none" w:sz="0" w:space="0" w:color="auto"/>
        <w:bottom w:val="none" w:sz="0" w:space="0" w:color="auto"/>
        <w:right w:val="none" w:sz="0" w:space="0" w:color="auto"/>
      </w:divBdr>
      <w:divsChild>
        <w:div w:id="1845167031">
          <w:marLeft w:val="0"/>
          <w:marRight w:val="0"/>
          <w:marTop w:val="0"/>
          <w:marBottom w:val="0"/>
          <w:divBdr>
            <w:top w:val="none" w:sz="0" w:space="0" w:color="auto"/>
            <w:left w:val="none" w:sz="0" w:space="0" w:color="auto"/>
            <w:bottom w:val="none" w:sz="0" w:space="0" w:color="auto"/>
            <w:right w:val="none" w:sz="0" w:space="0" w:color="auto"/>
          </w:divBdr>
          <w:divsChild>
            <w:div w:id="1277173084">
              <w:marLeft w:val="0"/>
              <w:marRight w:val="0"/>
              <w:marTop w:val="0"/>
              <w:marBottom w:val="0"/>
              <w:divBdr>
                <w:top w:val="none" w:sz="0" w:space="0" w:color="auto"/>
                <w:left w:val="none" w:sz="0" w:space="0" w:color="auto"/>
                <w:bottom w:val="none" w:sz="0" w:space="0" w:color="auto"/>
                <w:right w:val="none" w:sz="0" w:space="0" w:color="auto"/>
              </w:divBdr>
              <w:divsChild>
                <w:div w:id="1026709495">
                  <w:marLeft w:val="0"/>
                  <w:marRight w:val="0"/>
                  <w:marTop w:val="0"/>
                  <w:marBottom w:val="0"/>
                  <w:divBdr>
                    <w:top w:val="none" w:sz="0" w:space="0" w:color="auto"/>
                    <w:left w:val="none" w:sz="0" w:space="0" w:color="auto"/>
                    <w:bottom w:val="none" w:sz="0" w:space="0" w:color="auto"/>
                    <w:right w:val="none" w:sz="0" w:space="0" w:color="auto"/>
                  </w:divBdr>
                  <w:divsChild>
                    <w:div w:id="1244727675">
                      <w:marLeft w:val="0"/>
                      <w:marRight w:val="0"/>
                      <w:marTop w:val="0"/>
                      <w:marBottom w:val="0"/>
                      <w:divBdr>
                        <w:top w:val="none" w:sz="0" w:space="0" w:color="auto"/>
                        <w:left w:val="none" w:sz="0" w:space="0" w:color="auto"/>
                        <w:bottom w:val="none" w:sz="0" w:space="0" w:color="auto"/>
                        <w:right w:val="none" w:sz="0" w:space="0" w:color="auto"/>
                      </w:divBdr>
                      <w:divsChild>
                        <w:div w:id="495222501">
                          <w:marLeft w:val="0"/>
                          <w:marRight w:val="0"/>
                          <w:marTop w:val="0"/>
                          <w:marBottom w:val="0"/>
                          <w:divBdr>
                            <w:top w:val="none" w:sz="0" w:space="0" w:color="auto"/>
                            <w:left w:val="none" w:sz="0" w:space="0" w:color="auto"/>
                            <w:bottom w:val="none" w:sz="0" w:space="0" w:color="auto"/>
                            <w:right w:val="none" w:sz="0" w:space="0" w:color="auto"/>
                          </w:divBdr>
                          <w:divsChild>
                            <w:div w:id="9388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sChild>
        <w:div w:id="1937515176">
          <w:marLeft w:val="0"/>
          <w:marRight w:val="0"/>
          <w:marTop w:val="0"/>
          <w:marBottom w:val="0"/>
          <w:divBdr>
            <w:top w:val="none" w:sz="0" w:space="0" w:color="auto"/>
            <w:left w:val="none" w:sz="0" w:space="0" w:color="auto"/>
            <w:bottom w:val="none" w:sz="0" w:space="0" w:color="auto"/>
            <w:right w:val="none" w:sz="0" w:space="0" w:color="auto"/>
          </w:divBdr>
          <w:divsChild>
            <w:div w:id="1967808752">
              <w:marLeft w:val="0"/>
              <w:marRight w:val="0"/>
              <w:marTop w:val="0"/>
              <w:marBottom w:val="0"/>
              <w:divBdr>
                <w:top w:val="none" w:sz="0" w:space="0" w:color="auto"/>
                <w:left w:val="none" w:sz="0" w:space="0" w:color="auto"/>
                <w:bottom w:val="none" w:sz="0" w:space="0" w:color="auto"/>
                <w:right w:val="none" w:sz="0" w:space="0" w:color="auto"/>
              </w:divBdr>
              <w:divsChild>
                <w:div w:id="2049448204">
                  <w:marLeft w:val="0"/>
                  <w:marRight w:val="0"/>
                  <w:marTop w:val="0"/>
                  <w:marBottom w:val="0"/>
                  <w:divBdr>
                    <w:top w:val="none" w:sz="0" w:space="0" w:color="auto"/>
                    <w:left w:val="none" w:sz="0" w:space="0" w:color="auto"/>
                    <w:bottom w:val="none" w:sz="0" w:space="0" w:color="auto"/>
                    <w:right w:val="none" w:sz="0" w:space="0" w:color="auto"/>
                  </w:divBdr>
                  <w:divsChild>
                    <w:div w:id="1830366171">
                      <w:marLeft w:val="0"/>
                      <w:marRight w:val="0"/>
                      <w:marTop w:val="0"/>
                      <w:marBottom w:val="0"/>
                      <w:divBdr>
                        <w:top w:val="none" w:sz="0" w:space="0" w:color="auto"/>
                        <w:left w:val="none" w:sz="0" w:space="0" w:color="auto"/>
                        <w:bottom w:val="none" w:sz="0" w:space="0" w:color="auto"/>
                        <w:right w:val="none" w:sz="0" w:space="0" w:color="auto"/>
                      </w:divBdr>
                      <w:divsChild>
                        <w:div w:id="1428160965">
                          <w:marLeft w:val="0"/>
                          <w:marRight w:val="0"/>
                          <w:marTop w:val="0"/>
                          <w:marBottom w:val="0"/>
                          <w:divBdr>
                            <w:top w:val="none" w:sz="0" w:space="0" w:color="auto"/>
                            <w:left w:val="none" w:sz="0" w:space="0" w:color="auto"/>
                            <w:bottom w:val="none" w:sz="0" w:space="0" w:color="auto"/>
                            <w:right w:val="none" w:sz="0" w:space="0" w:color="auto"/>
                          </w:divBdr>
                          <w:divsChild>
                            <w:div w:id="349916044">
                              <w:marLeft w:val="0"/>
                              <w:marRight w:val="0"/>
                              <w:marTop w:val="0"/>
                              <w:marBottom w:val="0"/>
                              <w:divBdr>
                                <w:top w:val="none" w:sz="0" w:space="0" w:color="auto"/>
                                <w:left w:val="none" w:sz="0" w:space="0" w:color="auto"/>
                                <w:bottom w:val="none" w:sz="0" w:space="0" w:color="auto"/>
                                <w:right w:val="none" w:sz="0" w:space="0" w:color="auto"/>
                              </w:divBdr>
                              <w:divsChild>
                                <w:div w:id="1223904372">
                                  <w:marLeft w:val="0"/>
                                  <w:marRight w:val="0"/>
                                  <w:marTop w:val="0"/>
                                  <w:marBottom w:val="0"/>
                                  <w:divBdr>
                                    <w:top w:val="none" w:sz="0" w:space="0" w:color="auto"/>
                                    <w:left w:val="none" w:sz="0" w:space="0" w:color="auto"/>
                                    <w:bottom w:val="none" w:sz="0" w:space="0" w:color="auto"/>
                                    <w:right w:val="none" w:sz="0" w:space="0" w:color="auto"/>
                                  </w:divBdr>
                                  <w:divsChild>
                                    <w:div w:id="1724717964">
                                      <w:marLeft w:val="0"/>
                                      <w:marRight w:val="0"/>
                                      <w:marTop w:val="0"/>
                                      <w:marBottom w:val="0"/>
                                      <w:divBdr>
                                        <w:top w:val="none" w:sz="0" w:space="0" w:color="auto"/>
                                        <w:left w:val="none" w:sz="0" w:space="0" w:color="auto"/>
                                        <w:bottom w:val="none" w:sz="0" w:space="0" w:color="auto"/>
                                        <w:right w:val="none" w:sz="0" w:space="0" w:color="auto"/>
                                      </w:divBdr>
                                      <w:divsChild>
                                        <w:div w:id="16742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094525">
      <w:bodyDiv w:val="1"/>
      <w:marLeft w:val="0"/>
      <w:marRight w:val="0"/>
      <w:marTop w:val="0"/>
      <w:marBottom w:val="0"/>
      <w:divBdr>
        <w:top w:val="none" w:sz="0" w:space="0" w:color="auto"/>
        <w:left w:val="none" w:sz="0" w:space="0" w:color="auto"/>
        <w:bottom w:val="none" w:sz="0" w:space="0" w:color="auto"/>
        <w:right w:val="none" w:sz="0" w:space="0" w:color="auto"/>
      </w:divBdr>
    </w:div>
    <w:div w:id="290943346">
      <w:bodyDiv w:val="1"/>
      <w:marLeft w:val="0"/>
      <w:marRight w:val="0"/>
      <w:marTop w:val="0"/>
      <w:marBottom w:val="0"/>
      <w:divBdr>
        <w:top w:val="none" w:sz="0" w:space="0" w:color="auto"/>
        <w:left w:val="none" w:sz="0" w:space="0" w:color="auto"/>
        <w:bottom w:val="none" w:sz="0" w:space="0" w:color="auto"/>
        <w:right w:val="none" w:sz="0" w:space="0" w:color="auto"/>
      </w:divBdr>
    </w:div>
    <w:div w:id="298464527">
      <w:bodyDiv w:val="1"/>
      <w:marLeft w:val="0"/>
      <w:marRight w:val="0"/>
      <w:marTop w:val="0"/>
      <w:marBottom w:val="0"/>
      <w:divBdr>
        <w:top w:val="none" w:sz="0" w:space="0" w:color="auto"/>
        <w:left w:val="none" w:sz="0" w:space="0" w:color="auto"/>
        <w:bottom w:val="none" w:sz="0" w:space="0" w:color="auto"/>
        <w:right w:val="none" w:sz="0" w:space="0" w:color="auto"/>
      </w:divBdr>
    </w:div>
    <w:div w:id="341517959">
      <w:bodyDiv w:val="1"/>
      <w:marLeft w:val="0"/>
      <w:marRight w:val="0"/>
      <w:marTop w:val="0"/>
      <w:marBottom w:val="0"/>
      <w:divBdr>
        <w:top w:val="none" w:sz="0" w:space="0" w:color="auto"/>
        <w:left w:val="none" w:sz="0" w:space="0" w:color="auto"/>
        <w:bottom w:val="none" w:sz="0" w:space="0" w:color="auto"/>
        <w:right w:val="none" w:sz="0" w:space="0" w:color="auto"/>
      </w:divBdr>
    </w:div>
    <w:div w:id="343939730">
      <w:bodyDiv w:val="1"/>
      <w:marLeft w:val="0"/>
      <w:marRight w:val="0"/>
      <w:marTop w:val="0"/>
      <w:marBottom w:val="0"/>
      <w:divBdr>
        <w:top w:val="none" w:sz="0" w:space="0" w:color="auto"/>
        <w:left w:val="none" w:sz="0" w:space="0" w:color="auto"/>
        <w:bottom w:val="none" w:sz="0" w:space="0" w:color="auto"/>
        <w:right w:val="none" w:sz="0" w:space="0" w:color="auto"/>
      </w:divBdr>
    </w:div>
    <w:div w:id="362905387">
      <w:bodyDiv w:val="1"/>
      <w:marLeft w:val="0"/>
      <w:marRight w:val="0"/>
      <w:marTop w:val="0"/>
      <w:marBottom w:val="0"/>
      <w:divBdr>
        <w:top w:val="none" w:sz="0" w:space="0" w:color="auto"/>
        <w:left w:val="none" w:sz="0" w:space="0" w:color="auto"/>
        <w:bottom w:val="none" w:sz="0" w:space="0" w:color="auto"/>
        <w:right w:val="none" w:sz="0" w:space="0" w:color="auto"/>
      </w:divBdr>
    </w:div>
    <w:div w:id="366832946">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395010671">
      <w:bodyDiv w:val="1"/>
      <w:marLeft w:val="0"/>
      <w:marRight w:val="0"/>
      <w:marTop w:val="0"/>
      <w:marBottom w:val="0"/>
      <w:divBdr>
        <w:top w:val="none" w:sz="0" w:space="0" w:color="auto"/>
        <w:left w:val="none" w:sz="0" w:space="0" w:color="auto"/>
        <w:bottom w:val="none" w:sz="0" w:space="0" w:color="auto"/>
        <w:right w:val="none" w:sz="0" w:space="0" w:color="auto"/>
      </w:divBdr>
    </w:div>
    <w:div w:id="398331952">
      <w:bodyDiv w:val="1"/>
      <w:marLeft w:val="0"/>
      <w:marRight w:val="0"/>
      <w:marTop w:val="0"/>
      <w:marBottom w:val="0"/>
      <w:divBdr>
        <w:top w:val="none" w:sz="0" w:space="0" w:color="auto"/>
        <w:left w:val="none" w:sz="0" w:space="0" w:color="auto"/>
        <w:bottom w:val="none" w:sz="0" w:space="0" w:color="auto"/>
        <w:right w:val="none" w:sz="0" w:space="0" w:color="auto"/>
      </w:divBdr>
      <w:divsChild>
        <w:div w:id="842280180">
          <w:marLeft w:val="0"/>
          <w:marRight w:val="0"/>
          <w:marTop w:val="0"/>
          <w:marBottom w:val="0"/>
          <w:divBdr>
            <w:top w:val="none" w:sz="0" w:space="0" w:color="auto"/>
            <w:left w:val="none" w:sz="0" w:space="0" w:color="auto"/>
            <w:bottom w:val="none" w:sz="0" w:space="0" w:color="auto"/>
            <w:right w:val="none" w:sz="0" w:space="0" w:color="auto"/>
          </w:divBdr>
          <w:divsChild>
            <w:div w:id="252324935">
              <w:marLeft w:val="0"/>
              <w:marRight w:val="0"/>
              <w:marTop w:val="0"/>
              <w:marBottom w:val="0"/>
              <w:divBdr>
                <w:top w:val="none" w:sz="0" w:space="0" w:color="auto"/>
                <w:left w:val="none" w:sz="0" w:space="0" w:color="auto"/>
                <w:bottom w:val="none" w:sz="0" w:space="0" w:color="auto"/>
                <w:right w:val="none" w:sz="0" w:space="0" w:color="auto"/>
              </w:divBdr>
              <w:divsChild>
                <w:div w:id="936057518">
                  <w:marLeft w:val="0"/>
                  <w:marRight w:val="0"/>
                  <w:marTop w:val="0"/>
                  <w:marBottom w:val="0"/>
                  <w:divBdr>
                    <w:top w:val="none" w:sz="0" w:space="0" w:color="auto"/>
                    <w:left w:val="none" w:sz="0" w:space="0" w:color="auto"/>
                    <w:bottom w:val="none" w:sz="0" w:space="0" w:color="auto"/>
                    <w:right w:val="none" w:sz="0" w:space="0" w:color="auto"/>
                  </w:divBdr>
                  <w:divsChild>
                    <w:div w:id="145054181">
                      <w:marLeft w:val="0"/>
                      <w:marRight w:val="0"/>
                      <w:marTop w:val="0"/>
                      <w:marBottom w:val="0"/>
                      <w:divBdr>
                        <w:top w:val="none" w:sz="0" w:space="0" w:color="auto"/>
                        <w:left w:val="none" w:sz="0" w:space="0" w:color="auto"/>
                        <w:bottom w:val="none" w:sz="0" w:space="0" w:color="auto"/>
                        <w:right w:val="none" w:sz="0" w:space="0" w:color="auto"/>
                      </w:divBdr>
                      <w:divsChild>
                        <w:div w:id="1028025362">
                          <w:marLeft w:val="0"/>
                          <w:marRight w:val="0"/>
                          <w:marTop w:val="0"/>
                          <w:marBottom w:val="0"/>
                          <w:divBdr>
                            <w:top w:val="none" w:sz="0" w:space="0" w:color="auto"/>
                            <w:left w:val="none" w:sz="0" w:space="0" w:color="auto"/>
                            <w:bottom w:val="none" w:sz="0" w:space="0" w:color="auto"/>
                            <w:right w:val="none" w:sz="0" w:space="0" w:color="auto"/>
                          </w:divBdr>
                          <w:divsChild>
                            <w:div w:id="19875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256649">
      <w:bodyDiv w:val="1"/>
      <w:marLeft w:val="0"/>
      <w:marRight w:val="0"/>
      <w:marTop w:val="0"/>
      <w:marBottom w:val="0"/>
      <w:divBdr>
        <w:top w:val="none" w:sz="0" w:space="0" w:color="auto"/>
        <w:left w:val="none" w:sz="0" w:space="0" w:color="auto"/>
        <w:bottom w:val="none" w:sz="0" w:space="0" w:color="auto"/>
        <w:right w:val="none" w:sz="0" w:space="0" w:color="auto"/>
      </w:divBdr>
    </w:div>
    <w:div w:id="448552931">
      <w:bodyDiv w:val="1"/>
      <w:marLeft w:val="0"/>
      <w:marRight w:val="0"/>
      <w:marTop w:val="0"/>
      <w:marBottom w:val="0"/>
      <w:divBdr>
        <w:top w:val="none" w:sz="0" w:space="0" w:color="auto"/>
        <w:left w:val="none" w:sz="0" w:space="0" w:color="auto"/>
        <w:bottom w:val="none" w:sz="0" w:space="0" w:color="auto"/>
        <w:right w:val="none" w:sz="0" w:space="0" w:color="auto"/>
      </w:divBdr>
    </w:div>
    <w:div w:id="471288371">
      <w:bodyDiv w:val="1"/>
      <w:marLeft w:val="0"/>
      <w:marRight w:val="0"/>
      <w:marTop w:val="0"/>
      <w:marBottom w:val="0"/>
      <w:divBdr>
        <w:top w:val="none" w:sz="0" w:space="0" w:color="auto"/>
        <w:left w:val="none" w:sz="0" w:space="0" w:color="auto"/>
        <w:bottom w:val="none" w:sz="0" w:space="0" w:color="auto"/>
        <w:right w:val="none" w:sz="0" w:space="0" w:color="auto"/>
      </w:divBdr>
    </w:div>
    <w:div w:id="518008692">
      <w:bodyDiv w:val="1"/>
      <w:marLeft w:val="0"/>
      <w:marRight w:val="0"/>
      <w:marTop w:val="0"/>
      <w:marBottom w:val="0"/>
      <w:divBdr>
        <w:top w:val="none" w:sz="0" w:space="0" w:color="auto"/>
        <w:left w:val="none" w:sz="0" w:space="0" w:color="auto"/>
        <w:bottom w:val="none" w:sz="0" w:space="0" w:color="auto"/>
        <w:right w:val="none" w:sz="0" w:space="0" w:color="auto"/>
      </w:divBdr>
    </w:div>
    <w:div w:id="526524529">
      <w:bodyDiv w:val="1"/>
      <w:marLeft w:val="0"/>
      <w:marRight w:val="0"/>
      <w:marTop w:val="0"/>
      <w:marBottom w:val="0"/>
      <w:divBdr>
        <w:top w:val="none" w:sz="0" w:space="0" w:color="auto"/>
        <w:left w:val="none" w:sz="0" w:space="0" w:color="auto"/>
        <w:bottom w:val="none" w:sz="0" w:space="0" w:color="auto"/>
        <w:right w:val="none" w:sz="0" w:space="0" w:color="auto"/>
      </w:divBdr>
    </w:div>
    <w:div w:id="531920496">
      <w:bodyDiv w:val="1"/>
      <w:marLeft w:val="0"/>
      <w:marRight w:val="0"/>
      <w:marTop w:val="0"/>
      <w:marBottom w:val="0"/>
      <w:divBdr>
        <w:top w:val="none" w:sz="0" w:space="0" w:color="auto"/>
        <w:left w:val="none" w:sz="0" w:space="0" w:color="auto"/>
        <w:bottom w:val="none" w:sz="0" w:space="0" w:color="auto"/>
        <w:right w:val="none" w:sz="0" w:space="0" w:color="auto"/>
      </w:divBdr>
      <w:divsChild>
        <w:div w:id="608396746">
          <w:marLeft w:val="0"/>
          <w:marRight w:val="0"/>
          <w:marTop w:val="0"/>
          <w:marBottom w:val="0"/>
          <w:divBdr>
            <w:top w:val="none" w:sz="0" w:space="0" w:color="auto"/>
            <w:left w:val="none" w:sz="0" w:space="0" w:color="auto"/>
            <w:bottom w:val="none" w:sz="0" w:space="0" w:color="auto"/>
            <w:right w:val="none" w:sz="0" w:space="0" w:color="auto"/>
          </w:divBdr>
          <w:divsChild>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sChild>
                    <w:div w:id="1748962999">
                      <w:marLeft w:val="0"/>
                      <w:marRight w:val="0"/>
                      <w:marTop w:val="0"/>
                      <w:marBottom w:val="0"/>
                      <w:divBdr>
                        <w:top w:val="none" w:sz="0" w:space="0" w:color="auto"/>
                        <w:left w:val="none" w:sz="0" w:space="0" w:color="auto"/>
                        <w:bottom w:val="none" w:sz="0" w:space="0" w:color="auto"/>
                        <w:right w:val="none" w:sz="0" w:space="0" w:color="auto"/>
                      </w:divBdr>
                      <w:divsChild>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sChild>
                                <w:div w:id="1737435266">
                                  <w:marLeft w:val="0"/>
                                  <w:marRight w:val="0"/>
                                  <w:marTop w:val="0"/>
                                  <w:marBottom w:val="0"/>
                                  <w:divBdr>
                                    <w:top w:val="none" w:sz="0" w:space="0" w:color="auto"/>
                                    <w:left w:val="none" w:sz="0" w:space="0" w:color="auto"/>
                                    <w:bottom w:val="none" w:sz="0" w:space="0" w:color="auto"/>
                                    <w:right w:val="none" w:sz="0" w:space="0" w:color="auto"/>
                                  </w:divBdr>
                                  <w:divsChild>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65341408">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660088498">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668754169">
      <w:bodyDiv w:val="1"/>
      <w:marLeft w:val="0"/>
      <w:marRight w:val="0"/>
      <w:marTop w:val="0"/>
      <w:marBottom w:val="0"/>
      <w:divBdr>
        <w:top w:val="none" w:sz="0" w:space="0" w:color="auto"/>
        <w:left w:val="none" w:sz="0" w:space="0" w:color="auto"/>
        <w:bottom w:val="none" w:sz="0" w:space="0" w:color="auto"/>
        <w:right w:val="none" w:sz="0" w:space="0" w:color="auto"/>
      </w:divBdr>
    </w:div>
    <w:div w:id="765152912">
      <w:bodyDiv w:val="1"/>
      <w:marLeft w:val="0"/>
      <w:marRight w:val="0"/>
      <w:marTop w:val="0"/>
      <w:marBottom w:val="0"/>
      <w:divBdr>
        <w:top w:val="none" w:sz="0" w:space="0" w:color="auto"/>
        <w:left w:val="none" w:sz="0" w:space="0" w:color="auto"/>
        <w:bottom w:val="none" w:sz="0" w:space="0" w:color="auto"/>
        <w:right w:val="none" w:sz="0" w:space="0" w:color="auto"/>
      </w:divBdr>
    </w:div>
    <w:div w:id="771436550">
      <w:bodyDiv w:val="1"/>
      <w:marLeft w:val="0"/>
      <w:marRight w:val="0"/>
      <w:marTop w:val="0"/>
      <w:marBottom w:val="0"/>
      <w:divBdr>
        <w:top w:val="none" w:sz="0" w:space="0" w:color="auto"/>
        <w:left w:val="none" w:sz="0" w:space="0" w:color="auto"/>
        <w:bottom w:val="none" w:sz="0" w:space="0" w:color="auto"/>
        <w:right w:val="none" w:sz="0" w:space="0" w:color="auto"/>
      </w:divBdr>
      <w:divsChild>
        <w:div w:id="636375440">
          <w:marLeft w:val="0"/>
          <w:marRight w:val="0"/>
          <w:marTop w:val="0"/>
          <w:marBottom w:val="0"/>
          <w:divBdr>
            <w:top w:val="none" w:sz="0" w:space="0" w:color="auto"/>
            <w:left w:val="none" w:sz="0" w:space="0" w:color="auto"/>
            <w:bottom w:val="none" w:sz="0" w:space="0" w:color="auto"/>
            <w:right w:val="none" w:sz="0" w:space="0" w:color="auto"/>
          </w:divBdr>
          <w:divsChild>
            <w:div w:id="1678382663">
              <w:marLeft w:val="0"/>
              <w:marRight w:val="0"/>
              <w:marTop w:val="0"/>
              <w:marBottom w:val="0"/>
              <w:divBdr>
                <w:top w:val="none" w:sz="0" w:space="0" w:color="auto"/>
                <w:left w:val="none" w:sz="0" w:space="0" w:color="auto"/>
                <w:bottom w:val="none" w:sz="0" w:space="0" w:color="auto"/>
                <w:right w:val="none" w:sz="0" w:space="0" w:color="auto"/>
              </w:divBdr>
              <w:divsChild>
                <w:div w:id="889730211">
                  <w:marLeft w:val="0"/>
                  <w:marRight w:val="0"/>
                  <w:marTop w:val="0"/>
                  <w:marBottom w:val="0"/>
                  <w:divBdr>
                    <w:top w:val="none" w:sz="0" w:space="0" w:color="auto"/>
                    <w:left w:val="none" w:sz="0" w:space="0" w:color="auto"/>
                    <w:bottom w:val="none" w:sz="0" w:space="0" w:color="auto"/>
                    <w:right w:val="none" w:sz="0" w:space="0" w:color="auto"/>
                  </w:divBdr>
                  <w:divsChild>
                    <w:div w:id="1749383668">
                      <w:marLeft w:val="0"/>
                      <w:marRight w:val="0"/>
                      <w:marTop w:val="0"/>
                      <w:marBottom w:val="0"/>
                      <w:divBdr>
                        <w:top w:val="none" w:sz="0" w:space="0" w:color="auto"/>
                        <w:left w:val="none" w:sz="0" w:space="0" w:color="auto"/>
                        <w:bottom w:val="none" w:sz="0" w:space="0" w:color="auto"/>
                        <w:right w:val="none" w:sz="0" w:space="0" w:color="auto"/>
                      </w:divBdr>
                      <w:divsChild>
                        <w:div w:id="1263563440">
                          <w:marLeft w:val="0"/>
                          <w:marRight w:val="0"/>
                          <w:marTop w:val="0"/>
                          <w:marBottom w:val="0"/>
                          <w:divBdr>
                            <w:top w:val="none" w:sz="0" w:space="0" w:color="auto"/>
                            <w:left w:val="none" w:sz="0" w:space="0" w:color="auto"/>
                            <w:bottom w:val="none" w:sz="0" w:space="0" w:color="auto"/>
                            <w:right w:val="none" w:sz="0" w:space="0" w:color="auto"/>
                          </w:divBdr>
                          <w:divsChild>
                            <w:div w:id="1283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497779">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898246298">
      <w:bodyDiv w:val="1"/>
      <w:marLeft w:val="0"/>
      <w:marRight w:val="0"/>
      <w:marTop w:val="0"/>
      <w:marBottom w:val="0"/>
      <w:divBdr>
        <w:top w:val="none" w:sz="0" w:space="0" w:color="auto"/>
        <w:left w:val="none" w:sz="0" w:space="0" w:color="auto"/>
        <w:bottom w:val="none" w:sz="0" w:space="0" w:color="auto"/>
        <w:right w:val="none" w:sz="0" w:space="0" w:color="auto"/>
      </w:divBdr>
      <w:divsChild>
        <w:div w:id="2123721637">
          <w:marLeft w:val="0"/>
          <w:marRight w:val="0"/>
          <w:marTop w:val="0"/>
          <w:marBottom w:val="0"/>
          <w:divBdr>
            <w:top w:val="none" w:sz="0" w:space="0" w:color="auto"/>
            <w:left w:val="none" w:sz="0" w:space="0" w:color="auto"/>
            <w:bottom w:val="none" w:sz="0" w:space="0" w:color="auto"/>
            <w:right w:val="none" w:sz="0" w:space="0" w:color="auto"/>
          </w:divBdr>
          <w:divsChild>
            <w:div w:id="40449675">
              <w:marLeft w:val="0"/>
              <w:marRight w:val="0"/>
              <w:marTop w:val="0"/>
              <w:marBottom w:val="0"/>
              <w:divBdr>
                <w:top w:val="none" w:sz="0" w:space="0" w:color="auto"/>
                <w:left w:val="none" w:sz="0" w:space="0" w:color="auto"/>
                <w:bottom w:val="none" w:sz="0" w:space="0" w:color="auto"/>
                <w:right w:val="none" w:sz="0" w:space="0" w:color="auto"/>
              </w:divBdr>
              <w:divsChild>
                <w:div w:id="1079256327">
                  <w:marLeft w:val="0"/>
                  <w:marRight w:val="0"/>
                  <w:marTop w:val="0"/>
                  <w:marBottom w:val="0"/>
                  <w:divBdr>
                    <w:top w:val="none" w:sz="0" w:space="0" w:color="auto"/>
                    <w:left w:val="none" w:sz="0" w:space="0" w:color="auto"/>
                    <w:bottom w:val="none" w:sz="0" w:space="0" w:color="auto"/>
                    <w:right w:val="none" w:sz="0" w:space="0" w:color="auto"/>
                  </w:divBdr>
                  <w:divsChild>
                    <w:div w:id="1886015805">
                      <w:marLeft w:val="0"/>
                      <w:marRight w:val="0"/>
                      <w:marTop w:val="0"/>
                      <w:marBottom w:val="0"/>
                      <w:divBdr>
                        <w:top w:val="none" w:sz="0" w:space="0" w:color="auto"/>
                        <w:left w:val="none" w:sz="0" w:space="0" w:color="auto"/>
                        <w:bottom w:val="none" w:sz="0" w:space="0" w:color="auto"/>
                        <w:right w:val="none" w:sz="0" w:space="0" w:color="auto"/>
                      </w:divBdr>
                      <w:divsChild>
                        <w:div w:id="1765762912">
                          <w:marLeft w:val="0"/>
                          <w:marRight w:val="0"/>
                          <w:marTop w:val="0"/>
                          <w:marBottom w:val="0"/>
                          <w:divBdr>
                            <w:top w:val="none" w:sz="0" w:space="0" w:color="auto"/>
                            <w:left w:val="none" w:sz="0" w:space="0" w:color="auto"/>
                            <w:bottom w:val="none" w:sz="0" w:space="0" w:color="auto"/>
                            <w:right w:val="none" w:sz="0" w:space="0" w:color="auto"/>
                          </w:divBdr>
                          <w:divsChild>
                            <w:div w:id="1434013691">
                              <w:marLeft w:val="0"/>
                              <w:marRight w:val="0"/>
                              <w:marTop w:val="0"/>
                              <w:marBottom w:val="0"/>
                              <w:divBdr>
                                <w:top w:val="none" w:sz="0" w:space="0" w:color="auto"/>
                                <w:left w:val="none" w:sz="0" w:space="0" w:color="auto"/>
                                <w:bottom w:val="none" w:sz="0" w:space="0" w:color="auto"/>
                                <w:right w:val="none" w:sz="0" w:space="0" w:color="auto"/>
                              </w:divBdr>
                              <w:divsChild>
                                <w:div w:id="1396003428">
                                  <w:marLeft w:val="0"/>
                                  <w:marRight w:val="0"/>
                                  <w:marTop w:val="0"/>
                                  <w:marBottom w:val="0"/>
                                  <w:divBdr>
                                    <w:top w:val="none" w:sz="0" w:space="0" w:color="auto"/>
                                    <w:left w:val="none" w:sz="0" w:space="0" w:color="auto"/>
                                    <w:bottom w:val="none" w:sz="0" w:space="0" w:color="auto"/>
                                    <w:right w:val="none" w:sz="0" w:space="0" w:color="auto"/>
                                  </w:divBdr>
                                  <w:divsChild>
                                    <w:div w:id="1803768520">
                                      <w:marLeft w:val="0"/>
                                      <w:marRight w:val="0"/>
                                      <w:marTop w:val="0"/>
                                      <w:marBottom w:val="0"/>
                                      <w:divBdr>
                                        <w:top w:val="none" w:sz="0" w:space="0" w:color="auto"/>
                                        <w:left w:val="none" w:sz="0" w:space="0" w:color="auto"/>
                                        <w:bottom w:val="none" w:sz="0" w:space="0" w:color="auto"/>
                                        <w:right w:val="none" w:sz="0" w:space="0" w:color="auto"/>
                                      </w:divBdr>
                                      <w:divsChild>
                                        <w:div w:id="20977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761460">
      <w:bodyDiv w:val="1"/>
      <w:marLeft w:val="0"/>
      <w:marRight w:val="0"/>
      <w:marTop w:val="0"/>
      <w:marBottom w:val="0"/>
      <w:divBdr>
        <w:top w:val="none" w:sz="0" w:space="0" w:color="auto"/>
        <w:left w:val="none" w:sz="0" w:space="0" w:color="auto"/>
        <w:bottom w:val="none" w:sz="0" w:space="0" w:color="auto"/>
        <w:right w:val="none" w:sz="0" w:space="0" w:color="auto"/>
      </w:divBdr>
    </w:div>
    <w:div w:id="921064171">
      <w:bodyDiv w:val="1"/>
      <w:marLeft w:val="0"/>
      <w:marRight w:val="0"/>
      <w:marTop w:val="0"/>
      <w:marBottom w:val="0"/>
      <w:divBdr>
        <w:top w:val="none" w:sz="0" w:space="0" w:color="auto"/>
        <w:left w:val="none" w:sz="0" w:space="0" w:color="auto"/>
        <w:bottom w:val="none" w:sz="0" w:space="0" w:color="auto"/>
        <w:right w:val="none" w:sz="0" w:space="0" w:color="auto"/>
      </w:divBdr>
    </w:div>
    <w:div w:id="933243679">
      <w:bodyDiv w:val="1"/>
      <w:marLeft w:val="0"/>
      <w:marRight w:val="0"/>
      <w:marTop w:val="0"/>
      <w:marBottom w:val="0"/>
      <w:divBdr>
        <w:top w:val="none" w:sz="0" w:space="0" w:color="auto"/>
        <w:left w:val="none" w:sz="0" w:space="0" w:color="auto"/>
        <w:bottom w:val="none" w:sz="0" w:space="0" w:color="auto"/>
        <w:right w:val="none" w:sz="0" w:space="0" w:color="auto"/>
      </w:divBdr>
    </w:div>
    <w:div w:id="944924991">
      <w:bodyDiv w:val="1"/>
      <w:marLeft w:val="0"/>
      <w:marRight w:val="0"/>
      <w:marTop w:val="0"/>
      <w:marBottom w:val="0"/>
      <w:divBdr>
        <w:top w:val="none" w:sz="0" w:space="0" w:color="auto"/>
        <w:left w:val="none" w:sz="0" w:space="0" w:color="auto"/>
        <w:bottom w:val="none" w:sz="0" w:space="0" w:color="auto"/>
        <w:right w:val="none" w:sz="0" w:space="0" w:color="auto"/>
      </w:divBdr>
    </w:div>
    <w:div w:id="945507346">
      <w:bodyDiv w:val="1"/>
      <w:marLeft w:val="0"/>
      <w:marRight w:val="0"/>
      <w:marTop w:val="0"/>
      <w:marBottom w:val="0"/>
      <w:divBdr>
        <w:top w:val="none" w:sz="0" w:space="0" w:color="auto"/>
        <w:left w:val="none" w:sz="0" w:space="0" w:color="auto"/>
        <w:bottom w:val="none" w:sz="0" w:space="0" w:color="auto"/>
        <w:right w:val="none" w:sz="0" w:space="0" w:color="auto"/>
      </w:divBdr>
    </w:div>
    <w:div w:id="945962548">
      <w:bodyDiv w:val="1"/>
      <w:marLeft w:val="0"/>
      <w:marRight w:val="0"/>
      <w:marTop w:val="0"/>
      <w:marBottom w:val="0"/>
      <w:divBdr>
        <w:top w:val="none" w:sz="0" w:space="0" w:color="auto"/>
        <w:left w:val="none" w:sz="0" w:space="0" w:color="auto"/>
        <w:bottom w:val="none" w:sz="0" w:space="0" w:color="auto"/>
        <w:right w:val="none" w:sz="0" w:space="0" w:color="auto"/>
      </w:divBdr>
    </w:div>
    <w:div w:id="993486263">
      <w:bodyDiv w:val="1"/>
      <w:marLeft w:val="0"/>
      <w:marRight w:val="0"/>
      <w:marTop w:val="0"/>
      <w:marBottom w:val="0"/>
      <w:divBdr>
        <w:top w:val="none" w:sz="0" w:space="0" w:color="auto"/>
        <w:left w:val="none" w:sz="0" w:space="0" w:color="auto"/>
        <w:bottom w:val="none" w:sz="0" w:space="0" w:color="auto"/>
        <w:right w:val="none" w:sz="0" w:space="0" w:color="auto"/>
      </w:divBdr>
    </w:div>
    <w:div w:id="1004285432">
      <w:bodyDiv w:val="1"/>
      <w:marLeft w:val="0"/>
      <w:marRight w:val="0"/>
      <w:marTop w:val="0"/>
      <w:marBottom w:val="0"/>
      <w:divBdr>
        <w:top w:val="none" w:sz="0" w:space="0" w:color="auto"/>
        <w:left w:val="none" w:sz="0" w:space="0" w:color="auto"/>
        <w:bottom w:val="none" w:sz="0" w:space="0" w:color="auto"/>
        <w:right w:val="none" w:sz="0" w:space="0" w:color="auto"/>
      </w:divBdr>
    </w:div>
    <w:div w:id="1011298004">
      <w:bodyDiv w:val="1"/>
      <w:marLeft w:val="0"/>
      <w:marRight w:val="0"/>
      <w:marTop w:val="0"/>
      <w:marBottom w:val="0"/>
      <w:divBdr>
        <w:top w:val="none" w:sz="0" w:space="0" w:color="auto"/>
        <w:left w:val="none" w:sz="0" w:space="0" w:color="auto"/>
        <w:bottom w:val="none" w:sz="0" w:space="0" w:color="auto"/>
        <w:right w:val="none" w:sz="0" w:space="0" w:color="auto"/>
      </w:divBdr>
    </w:div>
    <w:div w:id="1027827553">
      <w:bodyDiv w:val="1"/>
      <w:marLeft w:val="0"/>
      <w:marRight w:val="0"/>
      <w:marTop w:val="0"/>
      <w:marBottom w:val="0"/>
      <w:divBdr>
        <w:top w:val="none" w:sz="0" w:space="0" w:color="auto"/>
        <w:left w:val="none" w:sz="0" w:space="0" w:color="auto"/>
        <w:bottom w:val="none" w:sz="0" w:space="0" w:color="auto"/>
        <w:right w:val="none" w:sz="0" w:space="0" w:color="auto"/>
      </w:divBdr>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53507735">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106580438">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27042115">
      <w:bodyDiv w:val="1"/>
      <w:marLeft w:val="0"/>
      <w:marRight w:val="0"/>
      <w:marTop w:val="0"/>
      <w:marBottom w:val="0"/>
      <w:divBdr>
        <w:top w:val="none" w:sz="0" w:space="0" w:color="auto"/>
        <w:left w:val="none" w:sz="0" w:space="0" w:color="auto"/>
        <w:bottom w:val="none" w:sz="0" w:space="0" w:color="auto"/>
        <w:right w:val="none" w:sz="0" w:space="0" w:color="auto"/>
      </w:divBdr>
    </w:div>
    <w:div w:id="1174684621">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7592">
      <w:bodyDiv w:val="1"/>
      <w:marLeft w:val="0"/>
      <w:marRight w:val="0"/>
      <w:marTop w:val="0"/>
      <w:marBottom w:val="0"/>
      <w:divBdr>
        <w:top w:val="none" w:sz="0" w:space="0" w:color="auto"/>
        <w:left w:val="none" w:sz="0" w:space="0" w:color="auto"/>
        <w:bottom w:val="none" w:sz="0" w:space="0" w:color="auto"/>
        <w:right w:val="none" w:sz="0" w:space="0" w:color="auto"/>
      </w:divBdr>
    </w:div>
    <w:div w:id="1203204778">
      <w:bodyDiv w:val="1"/>
      <w:marLeft w:val="0"/>
      <w:marRight w:val="0"/>
      <w:marTop w:val="0"/>
      <w:marBottom w:val="0"/>
      <w:divBdr>
        <w:top w:val="none" w:sz="0" w:space="0" w:color="auto"/>
        <w:left w:val="none" w:sz="0" w:space="0" w:color="auto"/>
        <w:bottom w:val="none" w:sz="0" w:space="0" w:color="auto"/>
        <w:right w:val="none" w:sz="0" w:space="0" w:color="auto"/>
      </w:divBdr>
    </w:div>
    <w:div w:id="1228419889">
      <w:bodyDiv w:val="1"/>
      <w:marLeft w:val="0"/>
      <w:marRight w:val="0"/>
      <w:marTop w:val="0"/>
      <w:marBottom w:val="0"/>
      <w:divBdr>
        <w:top w:val="none" w:sz="0" w:space="0" w:color="auto"/>
        <w:left w:val="none" w:sz="0" w:space="0" w:color="auto"/>
        <w:bottom w:val="none" w:sz="0" w:space="0" w:color="auto"/>
        <w:right w:val="none" w:sz="0" w:space="0" w:color="auto"/>
      </w:divBdr>
    </w:div>
    <w:div w:id="1236475857">
      <w:bodyDiv w:val="1"/>
      <w:marLeft w:val="0"/>
      <w:marRight w:val="0"/>
      <w:marTop w:val="0"/>
      <w:marBottom w:val="0"/>
      <w:divBdr>
        <w:top w:val="none" w:sz="0" w:space="0" w:color="auto"/>
        <w:left w:val="none" w:sz="0" w:space="0" w:color="auto"/>
        <w:bottom w:val="none" w:sz="0" w:space="0" w:color="auto"/>
        <w:right w:val="none" w:sz="0" w:space="0" w:color="auto"/>
      </w:divBdr>
    </w:div>
    <w:div w:id="1247688371">
      <w:bodyDiv w:val="1"/>
      <w:marLeft w:val="0"/>
      <w:marRight w:val="0"/>
      <w:marTop w:val="0"/>
      <w:marBottom w:val="0"/>
      <w:divBdr>
        <w:top w:val="none" w:sz="0" w:space="0" w:color="auto"/>
        <w:left w:val="none" w:sz="0" w:space="0" w:color="auto"/>
        <w:bottom w:val="none" w:sz="0" w:space="0" w:color="auto"/>
        <w:right w:val="none" w:sz="0" w:space="0" w:color="auto"/>
      </w:divBdr>
    </w:div>
    <w:div w:id="1257908264">
      <w:bodyDiv w:val="1"/>
      <w:marLeft w:val="0"/>
      <w:marRight w:val="0"/>
      <w:marTop w:val="0"/>
      <w:marBottom w:val="0"/>
      <w:divBdr>
        <w:top w:val="none" w:sz="0" w:space="0" w:color="auto"/>
        <w:left w:val="none" w:sz="0" w:space="0" w:color="auto"/>
        <w:bottom w:val="none" w:sz="0" w:space="0" w:color="auto"/>
        <w:right w:val="none" w:sz="0" w:space="0" w:color="auto"/>
      </w:divBdr>
    </w:div>
    <w:div w:id="1258370631">
      <w:bodyDiv w:val="1"/>
      <w:marLeft w:val="0"/>
      <w:marRight w:val="0"/>
      <w:marTop w:val="0"/>
      <w:marBottom w:val="0"/>
      <w:divBdr>
        <w:top w:val="none" w:sz="0" w:space="0" w:color="auto"/>
        <w:left w:val="none" w:sz="0" w:space="0" w:color="auto"/>
        <w:bottom w:val="none" w:sz="0" w:space="0" w:color="auto"/>
        <w:right w:val="none" w:sz="0" w:space="0" w:color="auto"/>
      </w:divBdr>
    </w:div>
    <w:div w:id="1267348838">
      <w:bodyDiv w:val="1"/>
      <w:marLeft w:val="0"/>
      <w:marRight w:val="0"/>
      <w:marTop w:val="0"/>
      <w:marBottom w:val="0"/>
      <w:divBdr>
        <w:top w:val="none" w:sz="0" w:space="0" w:color="auto"/>
        <w:left w:val="none" w:sz="0" w:space="0" w:color="auto"/>
        <w:bottom w:val="none" w:sz="0" w:space="0" w:color="auto"/>
        <w:right w:val="none" w:sz="0" w:space="0" w:color="auto"/>
      </w:divBdr>
    </w:div>
    <w:div w:id="1329558964">
      <w:bodyDiv w:val="1"/>
      <w:marLeft w:val="0"/>
      <w:marRight w:val="0"/>
      <w:marTop w:val="0"/>
      <w:marBottom w:val="0"/>
      <w:divBdr>
        <w:top w:val="none" w:sz="0" w:space="0" w:color="auto"/>
        <w:left w:val="none" w:sz="0" w:space="0" w:color="auto"/>
        <w:bottom w:val="none" w:sz="0" w:space="0" w:color="auto"/>
        <w:right w:val="none" w:sz="0" w:space="0" w:color="auto"/>
      </w:divBdr>
    </w:div>
    <w:div w:id="1356152393">
      <w:bodyDiv w:val="1"/>
      <w:marLeft w:val="0"/>
      <w:marRight w:val="0"/>
      <w:marTop w:val="0"/>
      <w:marBottom w:val="0"/>
      <w:divBdr>
        <w:top w:val="none" w:sz="0" w:space="0" w:color="auto"/>
        <w:left w:val="none" w:sz="0" w:space="0" w:color="auto"/>
        <w:bottom w:val="none" w:sz="0" w:space="0" w:color="auto"/>
        <w:right w:val="none" w:sz="0" w:space="0" w:color="auto"/>
      </w:divBdr>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44418103">
      <w:bodyDiv w:val="1"/>
      <w:marLeft w:val="0"/>
      <w:marRight w:val="0"/>
      <w:marTop w:val="0"/>
      <w:marBottom w:val="0"/>
      <w:divBdr>
        <w:top w:val="none" w:sz="0" w:space="0" w:color="auto"/>
        <w:left w:val="none" w:sz="0" w:space="0" w:color="auto"/>
        <w:bottom w:val="none" w:sz="0" w:space="0" w:color="auto"/>
        <w:right w:val="none" w:sz="0" w:space="0" w:color="auto"/>
      </w:divBdr>
    </w:div>
    <w:div w:id="1448813804">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473718831">
      <w:bodyDiv w:val="1"/>
      <w:marLeft w:val="0"/>
      <w:marRight w:val="0"/>
      <w:marTop w:val="0"/>
      <w:marBottom w:val="0"/>
      <w:divBdr>
        <w:top w:val="none" w:sz="0" w:space="0" w:color="auto"/>
        <w:left w:val="none" w:sz="0" w:space="0" w:color="auto"/>
        <w:bottom w:val="none" w:sz="0" w:space="0" w:color="auto"/>
        <w:right w:val="none" w:sz="0" w:space="0" w:color="auto"/>
      </w:divBdr>
      <w:divsChild>
        <w:div w:id="443697540">
          <w:marLeft w:val="0"/>
          <w:marRight w:val="0"/>
          <w:marTop w:val="0"/>
          <w:marBottom w:val="0"/>
          <w:divBdr>
            <w:top w:val="none" w:sz="0" w:space="0" w:color="auto"/>
            <w:left w:val="none" w:sz="0" w:space="0" w:color="auto"/>
            <w:bottom w:val="none" w:sz="0" w:space="0" w:color="auto"/>
            <w:right w:val="none" w:sz="0" w:space="0" w:color="auto"/>
          </w:divBdr>
          <w:divsChild>
            <w:div w:id="492600673">
              <w:marLeft w:val="0"/>
              <w:marRight w:val="0"/>
              <w:marTop w:val="0"/>
              <w:marBottom w:val="0"/>
              <w:divBdr>
                <w:top w:val="none" w:sz="0" w:space="0" w:color="auto"/>
                <w:left w:val="none" w:sz="0" w:space="0" w:color="auto"/>
                <w:bottom w:val="none" w:sz="0" w:space="0" w:color="auto"/>
                <w:right w:val="none" w:sz="0" w:space="0" w:color="auto"/>
              </w:divBdr>
              <w:divsChild>
                <w:div w:id="127094070">
                  <w:marLeft w:val="0"/>
                  <w:marRight w:val="0"/>
                  <w:marTop w:val="0"/>
                  <w:marBottom w:val="0"/>
                  <w:divBdr>
                    <w:top w:val="none" w:sz="0" w:space="0" w:color="auto"/>
                    <w:left w:val="none" w:sz="0" w:space="0" w:color="auto"/>
                    <w:bottom w:val="none" w:sz="0" w:space="0" w:color="auto"/>
                    <w:right w:val="none" w:sz="0" w:space="0" w:color="auto"/>
                  </w:divBdr>
                  <w:divsChild>
                    <w:div w:id="362902886">
                      <w:marLeft w:val="0"/>
                      <w:marRight w:val="0"/>
                      <w:marTop w:val="0"/>
                      <w:marBottom w:val="0"/>
                      <w:divBdr>
                        <w:top w:val="none" w:sz="0" w:space="0" w:color="auto"/>
                        <w:left w:val="none" w:sz="0" w:space="0" w:color="auto"/>
                        <w:bottom w:val="none" w:sz="0" w:space="0" w:color="auto"/>
                        <w:right w:val="none" w:sz="0" w:space="0" w:color="auto"/>
                      </w:divBdr>
                      <w:divsChild>
                        <w:div w:id="1160999274">
                          <w:marLeft w:val="0"/>
                          <w:marRight w:val="0"/>
                          <w:marTop w:val="0"/>
                          <w:marBottom w:val="0"/>
                          <w:divBdr>
                            <w:top w:val="none" w:sz="0" w:space="0" w:color="auto"/>
                            <w:left w:val="none" w:sz="0" w:space="0" w:color="auto"/>
                            <w:bottom w:val="none" w:sz="0" w:space="0" w:color="auto"/>
                            <w:right w:val="none" w:sz="0" w:space="0" w:color="auto"/>
                          </w:divBdr>
                          <w:divsChild>
                            <w:div w:id="4997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994174">
      <w:bodyDiv w:val="1"/>
      <w:marLeft w:val="0"/>
      <w:marRight w:val="0"/>
      <w:marTop w:val="0"/>
      <w:marBottom w:val="0"/>
      <w:divBdr>
        <w:top w:val="none" w:sz="0" w:space="0" w:color="auto"/>
        <w:left w:val="none" w:sz="0" w:space="0" w:color="auto"/>
        <w:bottom w:val="none" w:sz="0" w:space="0" w:color="auto"/>
        <w:right w:val="none" w:sz="0" w:space="0" w:color="auto"/>
      </w:divBdr>
    </w:div>
    <w:div w:id="1523589711">
      <w:bodyDiv w:val="1"/>
      <w:marLeft w:val="0"/>
      <w:marRight w:val="0"/>
      <w:marTop w:val="0"/>
      <w:marBottom w:val="0"/>
      <w:divBdr>
        <w:top w:val="none" w:sz="0" w:space="0" w:color="auto"/>
        <w:left w:val="none" w:sz="0" w:space="0" w:color="auto"/>
        <w:bottom w:val="none" w:sz="0" w:space="0" w:color="auto"/>
        <w:right w:val="none" w:sz="0" w:space="0" w:color="auto"/>
      </w:divBdr>
    </w:div>
    <w:div w:id="1524202881">
      <w:bodyDiv w:val="1"/>
      <w:marLeft w:val="0"/>
      <w:marRight w:val="0"/>
      <w:marTop w:val="0"/>
      <w:marBottom w:val="0"/>
      <w:divBdr>
        <w:top w:val="none" w:sz="0" w:space="0" w:color="auto"/>
        <w:left w:val="none" w:sz="0" w:space="0" w:color="auto"/>
        <w:bottom w:val="none" w:sz="0" w:space="0" w:color="auto"/>
        <w:right w:val="none" w:sz="0" w:space="0" w:color="auto"/>
      </w:divBdr>
    </w:div>
    <w:div w:id="1526285295">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580405142">
      <w:bodyDiv w:val="1"/>
      <w:marLeft w:val="0"/>
      <w:marRight w:val="0"/>
      <w:marTop w:val="0"/>
      <w:marBottom w:val="0"/>
      <w:divBdr>
        <w:top w:val="none" w:sz="0" w:space="0" w:color="auto"/>
        <w:left w:val="none" w:sz="0" w:space="0" w:color="auto"/>
        <w:bottom w:val="none" w:sz="0" w:space="0" w:color="auto"/>
        <w:right w:val="none" w:sz="0" w:space="0" w:color="auto"/>
      </w:divBdr>
      <w:divsChild>
        <w:div w:id="1969123662">
          <w:marLeft w:val="0"/>
          <w:marRight w:val="0"/>
          <w:marTop w:val="0"/>
          <w:marBottom w:val="0"/>
          <w:divBdr>
            <w:top w:val="none" w:sz="0" w:space="0" w:color="auto"/>
            <w:left w:val="none" w:sz="0" w:space="0" w:color="auto"/>
            <w:bottom w:val="none" w:sz="0" w:space="0" w:color="auto"/>
            <w:right w:val="none" w:sz="0" w:space="0" w:color="auto"/>
          </w:divBdr>
          <w:divsChild>
            <w:div w:id="712118179">
              <w:marLeft w:val="0"/>
              <w:marRight w:val="0"/>
              <w:marTop w:val="0"/>
              <w:marBottom w:val="0"/>
              <w:divBdr>
                <w:top w:val="none" w:sz="0" w:space="0" w:color="auto"/>
                <w:left w:val="none" w:sz="0" w:space="0" w:color="auto"/>
                <w:bottom w:val="none" w:sz="0" w:space="0" w:color="auto"/>
                <w:right w:val="none" w:sz="0" w:space="0" w:color="auto"/>
              </w:divBdr>
              <w:divsChild>
                <w:div w:id="1999071978">
                  <w:marLeft w:val="0"/>
                  <w:marRight w:val="0"/>
                  <w:marTop w:val="0"/>
                  <w:marBottom w:val="0"/>
                  <w:divBdr>
                    <w:top w:val="none" w:sz="0" w:space="0" w:color="auto"/>
                    <w:left w:val="none" w:sz="0" w:space="0" w:color="auto"/>
                    <w:bottom w:val="none" w:sz="0" w:space="0" w:color="auto"/>
                    <w:right w:val="none" w:sz="0" w:space="0" w:color="auto"/>
                  </w:divBdr>
                  <w:divsChild>
                    <w:div w:id="505705566">
                      <w:marLeft w:val="0"/>
                      <w:marRight w:val="0"/>
                      <w:marTop w:val="0"/>
                      <w:marBottom w:val="0"/>
                      <w:divBdr>
                        <w:top w:val="none" w:sz="0" w:space="0" w:color="auto"/>
                        <w:left w:val="none" w:sz="0" w:space="0" w:color="auto"/>
                        <w:bottom w:val="none" w:sz="0" w:space="0" w:color="auto"/>
                        <w:right w:val="none" w:sz="0" w:space="0" w:color="auto"/>
                      </w:divBdr>
                      <w:divsChild>
                        <w:div w:id="1441143454">
                          <w:marLeft w:val="0"/>
                          <w:marRight w:val="0"/>
                          <w:marTop w:val="0"/>
                          <w:marBottom w:val="0"/>
                          <w:divBdr>
                            <w:top w:val="none" w:sz="0" w:space="0" w:color="auto"/>
                            <w:left w:val="none" w:sz="0" w:space="0" w:color="auto"/>
                            <w:bottom w:val="none" w:sz="0" w:space="0" w:color="auto"/>
                            <w:right w:val="none" w:sz="0" w:space="0" w:color="auto"/>
                          </w:divBdr>
                          <w:divsChild>
                            <w:div w:id="4704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605264781">
      <w:bodyDiv w:val="1"/>
      <w:marLeft w:val="0"/>
      <w:marRight w:val="0"/>
      <w:marTop w:val="0"/>
      <w:marBottom w:val="0"/>
      <w:divBdr>
        <w:top w:val="none" w:sz="0" w:space="0" w:color="auto"/>
        <w:left w:val="none" w:sz="0" w:space="0" w:color="auto"/>
        <w:bottom w:val="none" w:sz="0" w:space="0" w:color="auto"/>
        <w:right w:val="none" w:sz="0" w:space="0" w:color="auto"/>
      </w:divBdr>
      <w:divsChild>
        <w:div w:id="505174795">
          <w:marLeft w:val="0"/>
          <w:marRight w:val="0"/>
          <w:marTop w:val="0"/>
          <w:marBottom w:val="0"/>
          <w:divBdr>
            <w:top w:val="none" w:sz="0" w:space="0" w:color="auto"/>
            <w:left w:val="none" w:sz="0" w:space="0" w:color="auto"/>
            <w:bottom w:val="none" w:sz="0" w:space="0" w:color="auto"/>
            <w:right w:val="none" w:sz="0" w:space="0" w:color="auto"/>
          </w:divBdr>
          <w:divsChild>
            <w:div w:id="463817180">
              <w:marLeft w:val="0"/>
              <w:marRight w:val="0"/>
              <w:marTop w:val="0"/>
              <w:marBottom w:val="0"/>
              <w:divBdr>
                <w:top w:val="none" w:sz="0" w:space="0" w:color="auto"/>
                <w:left w:val="none" w:sz="0" w:space="0" w:color="auto"/>
                <w:bottom w:val="none" w:sz="0" w:space="0" w:color="auto"/>
                <w:right w:val="none" w:sz="0" w:space="0" w:color="auto"/>
              </w:divBdr>
              <w:divsChild>
                <w:div w:id="1827894264">
                  <w:marLeft w:val="0"/>
                  <w:marRight w:val="0"/>
                  <w:marTop w:val="0"/>
                  <w:marBottom w:val="0"/>
                  <w:divBdr>
                    <w:top w:val="none" w:sz="0" w:space="0" w:color="auto"/>
                    <w:left w:val="none" w:sz="0" w:space="0" w:color="auto"/>
                    <w:bottom w:val="none" w:sz="0" w:space="0" w:color="auto"/>
                    <w:right w:val="none" w:sz="0" w:space="0" w:color="auto"/>
                  </w:divBdr>
                  <w:divsChild>
                    <w:div w:id="2071415969">
                      <w:marLeft w:val="0"/>
                      <w:marRight w:val="0"/>
                      <w:marTop w:val="0"/>
                      <w:marBottom w:val="0"/>
                      <w:divBdr>
                        <w:top w:val="none" w:sz="0" w:space="0" w:color="auto"/>
                        <w:left w:val="none" w:sz="0" w:space="0" w:color="auto"/>
                        <w:bottom w:val="none" w:sz="0" w:space="0" w:color="auto"/>
                        <w:right w:val="none" w:sz="0" w:space="0" w:color="auto"/>
                      </w:divBdr>
                      <w:divsChild>
                        <w:div w:id="1592010815">
                          <w:marLeft w:val="0"/>
                          <w:marRight w:val="0"/>
                          <w:marTop w:val="0"/>
                          <w:marBottom w:val="0"/>
                          <w:divBdr>
                            <w:top w:val="none" w:sz="0" w:space="0" w:color="auto"/>
                            <w:left w:val="none" w:sz="0" w:space="0" w:color="auto"/>
                            <w:bottom w:val="none" w:sz="0" w:space="0" w:color="auto"/>
                            <w:right w:val="none" w:sz="0" w:space="0" w:color="auto"/>
                          </w:divBdr>
                          <w:divsChild>
                            <w:div w:id="981274080">
                              <w:marLeft w:val="0"/>
                              <w:marRight w:val="0"/>
                              <w:marTop w:val="0"/>
                              <w:marBottom w:val="0"/>
                              <w:divBdr>
                                <w:top w:val="none" w:sz="0" w:space="0" w:color="auto"/>
                                <w:left w:val="none" w:sz="0" w:space="0" w:color="auto"/>
                                <w:bottom w:val="none" w:sz="0" w:space="0" w:color="auto"/>
                                <w:right w:val="none" w:sz="0" w:space="0" w:color="auto"/>
                              </w:divBdr>
                              <w:divsChild>
                                <w:div w:id="681201134">
                                  <w:marLeft w:val="0"/>
                                  <w:marRight w:val="0"/>
                                  <w:marTop w:val="0"/>
                                  <w:marBottom w:val="0"/>
                                  <w:divBdr>
                                    <w:top w:val="none" w:sz="0" w:space="0" w:color="auto"/>
                                    <w:left w:val="none" w:sz="0" w:space="0" w:color="auto"/>
                                    <w:bottom w:val="none" w:sz="0" w:space="0" w:color="auto"/>
                                    <w:right w:val="none" w:sz="0" w:space="0" w:color="auto"/>
                                  </w:divBdr>
                                  <w:divsChild>
                                    <w:div w:id="153377813">
                                      <w:marLeft w:val="0"/>
                                      <w:marRight w:val="0"/>
                                      <w:marTop w:val="0"/>
                                      <w:marBottom w:val="0"/>
                                      <w:divBdr>
                                        <w:top w:val="none" w:sz="0" w:space="0" w:color="auto"/>
                                        <w:left w:val="none" w:sz="0" w:space="0" w:color="auto"/>
                                        <w:bottom w:val="none" w:sz="0" w:space="0" w:color="auto"/>
                                        <w:right w:val="none" w:sz="0" w:space="0" w:color="auto"/>
                                      </w:divBdr>
                                      <w:divsChild>
                                        <w:div w:id="16711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624732177">
      <w:bodyDiv w:val="1"/>
      <w:marLeft w:val="0"/>
      <w:marRight w:val="0"/>
      <w:marTop w:val="0"/>
      <w:marBottom w:val="0"/>
      <w:divBdr>
        <w:top w:val="none" w:sz="0" w:space="0" w:color="auto"/>
        <w:left w:val="none" w:sz="0" w:space="0" w:color="auto"/>
        <w:bottom w:val="none" w:sz="0" w:space="0" w:color="auto"/>
        <w:right w:val="none" w:sz="0" w:space="0" w:color="auto"/>
      </w:divBdr>
    </w:div>
    <w:div w:id="1699307450">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746300869">
      <w:bodyDiv w:val="1"/>
      <w:marLeft w:val="0"/>
      <w:marRight w:val="0"/>
      <w:marTop w:val="0"/>
      <w:marBottom w:val="0"/>
      <w:divBdr>
        <w:top w:val="none" w:sz="0" w:space="0" w:color="auto"/>
        <w:left w:val="none" w:sz="0" w:space="0" w:color="auto"/>
        <w:bottom w:val="none" w:sz="0" w:space="0" w:color="auto"/>
        <w:right w:val="none" w:sz="0" w:space="0" w:color="auto"/>
      </w:divBdr>
    </w:div>
    <w:div w:id="1768191194">
      <w:bodyDiv w:val="1"/>
      <w:marLeft w:val="0"/>
      <w:marRight w:val="0"/>
      <w:marTop w:val="0"/>
      <w:marBottom w:val="0"/>
      <w:divBdr>
        <w:top w:val="none" w:sz="0" w:space="0" w:color="auto"/>
        <w:left w:val="none" w:sz="0" w:space="0" w:color="auto"/>
        <w:bottom w:val="none" w:sz="0" w:space="0" w:color="auto"/>
        <w:right w:val="none" w:sz="0" w:space="0" w:color="auto"/>
      </w:divBdr>
    </w:div>
    <w:div w:id="1769236432">
      <w:bodyDiv w:val="1"/>
      <w:marLeft w:val="0"/>
      <w:marRight w:val="0"/>
      <w:marTop w:val="0"/>
      <w:marBottom w:val="0"/>
      <w:divBdr>
        <w:top w:val="none" w:sz="0" w:space="0" w:color="auto"/>
        <w:left w:val="none" w:sz="0" w:space="0" w:color="auto"/>
        <w:bottom w:val="none" w:sz="0" w:space="0" w:color="auto"/>
        <w:right w:val="none" w:sz="0" w:space="0" w:color="auto"/>
      </w:divBdr>
    </w:div>
    <w:div w:id="1778135016">
      <w:bodyDiv w:val="1"/>
      <w:marLeft w:val="0"/>
      <w:marRight w:val="0"/>
      <w:marTop w:val="0"/>
      <w:marBottom w:val="0"/>
      <w:divBdr>
        <w:top w:val="none" w:sz="0" w:space="0" w:color="auto"/>
        <w:left w:val="none" w:sz="0" w:space="0" w:color="auto"/>
        <w:bottom w:val="none" w:sz="0" w:space="0" w:color="auto"/>
        <w:right w:val="none" w:sz="0" w:space="0" w:color="auto"/>
      </w:divBdr>
    </w:div>
    <w:div w:id="1796636450">
      <w:bodyDiv w:val="1"/>
      <w:marLeft w:val="0"/>
      <w:marRight w:val="0"/>
      <w:marTop w:val="0"/>
      <w:marBottom w:val="0"/>
      <w:divBdr>
        <w:top w:val="none" w:sz="0" w:space="0" w:color="auto"/>
        <w:left w:val="none" w:sz="0" w:space="0" w:color="auto"/>
        <w:bottom w:val="none" w:sz="0" w:space="0" w:color="auto"/>
        <w:right w:val="none" w:sz="0" w:space="0" w:color="auto"/>
      </w:divBdr>
    </w:div>
    <w:div w:id="1796676233">
      <w:bodyDiv w:val="1"/>
      <w:marLeft w:val="0"/>
      <w:marRight w:val="0"/>
      <w:marTop w:val="0"/>
      <w:marBottom w:val="0"/>
      <w:divBdr>
        <w:top w:val="none" w:sz="0" w:space="0" w:color="auto"/>
        <w:left w:val="none" w:sz="0" w:space="0" w:color="auto"/>
        <w:bottom w:val="none" w:sz="0" w:space="0" w:color="auto"/>
        <w:right w:val="none" w:sz="0" w:space="0" w:color="auto"/>
      </w:divBdr>
    </w:div>
    <w:div w:id="1835341342">
      <w:bodyDiv w:val="1"/>
      <w:marLeft w:val="0"/>
      <w:marRight w:val="0"/>
      <w:marTop w:val="0"/>
      <w:marBottom w:val="0"/>
      <w:divBdr>
        <w:top w:val="none" w:sz="0" w:space="0" w:color="auto"/>
        <w:left w:val="none" w:sz="0" w:space="0" w:color="auto"/>
        <w:bottom w:val="none" w:sz="0" w:space="0" w:color="auto"/>
        <w:right w:val="none" w:sz="0" w:space="0" w:color="auto"/>
      </w:divBdr>
    </w:div>
    <w:div w:id="1892035178">
      <w:bodyDiv w:val="1"/>
      <w:marLeft w:val="0"/>
      <w:marRight w:val="0"/>
      <w:marTop w:val="0"/>
      <w:marBottom w:val="0"/>
      <w:divBdr>
        <w:top w:val="none" w:sz="0" w:space="0" w:color="auto"/>
        <w:left w:val="none" w:sz="0" w:space="0" w:color="auto"/>
        <w:bottom w:val="none" w:sz="0" w:space="0" w:color="auto"/>
        <w:right w:val="none" w:sz="0" w:space="0" w:color="auto"/>
      </w:divBdr>
    </w:div>
    <w:div w:id="1893957484">
      <w:bodyDiv w:val="1"/>
      <w:marLeft w:val="0"/>
      <w:marRight w:val="0"/>
      <w:marTop w:val="0"/>
      <w:marBottom w:val="0"/>
      <w:divBdr>
        <w:top w:val="none" w:sz="0" w:space="0" w:color="auto"/>
        <w:left w:val="none" w:sz="0" w:space="0" w:color="auto"/>
        <w:bottom w:val="none" w:sz="0" w:space="0" w:color="auto"/>
        <w:right w:val="none" w:sz="0" w:space="0" w:color="auto"/>
      </w:divBdr>
    </w:div>
    <w:div w:id="1903707982">
      <w:bodyDiv w:val="1"/>
      <w:marLeft w:val="0"/>
      <w:marRight w:val="0"/>
      <w:marTop w:val="0"/>
      <w:marBottom w:val="0"/>
      <w:divBdr>
        <w:top w:val="none" w:sz="0" w:space="0" w:color="auto"/>
        <w:left w:val="none" w:sz="0" w:space="0" w:color="auto"/>
        <w:bottom w:val="none" w:sz="0" w:space="0" w:color="auto"/>
        <w:right w:val="none" w:sz="0" w:space="0" w:color="auto"/>
      </w:divBdr>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24482903">
      <w:bodyDiv w:val="1"/>
      <w:marLeft w:val="0"/>
      <w:marRight w:val="0"/>
      <w:marTop w:val="0"/>
      <w:marBottom w:val="0"/>
      <w:divBdr>
        <w:top w:val="none" w:sz="0" w:space="0" w:color="auto"/>
        <w:left w:val="none" w:sz="0" w:space="0" w:color="auto"/>
        <w:bottom w:val="none" w:sz="0" w:space="0" w:color="auto"/>
        <w:right w:val="none" w:sz="0" w:space="0" w:color="auto"/>
      </w:divBdr>
    </w:div>
    <w:div w:id="1930498698">
      <w:bodyDiv w:val="1"/>
      <w:marLeft w:val="0"/>
      <w:marRight w:val="0"/>
      <w:marTop w:val="0"/>
      <w:marBottom w:val="0"/>
      <w:divBdr>
        <w:top w:val="none" w:sz="0" w:space="0" w:color="auto"/>
        <w:left w:val="none" w:sz="0" w:space="0" w:color="auto"/>
        <w:bottom w:val="none" w:sz="0" w:space="0" w:color="auto"/>
        <w:right w:val="none" w:sz="0" w:space="0" w:color="auto"/>
      </w:divBdr>
    </w:div>
    <w:div w:id="1953440817">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1985967855">
      <w:bodyDiv w:val="1"/>
      <w:marLeft w:val="0"/>
      <w:marRight w:val="0"/>
      <w:marTop w:val="0"/>
      <w:marBottom w:val="0"/>
      <w:divBdr>
        <w:top w:val="none" w:sz="0" w:space="0" w:color="auto"/>
        <w:left w:val="none" w:sz="0" w:space="0" w:color="auto"/>
        <w:bottom w:val="none" w:sz="0" w:space="0" w:color="auto"/>
        <w:right w:val="none" w:sz="0" w:space="0" w:color="auto"/>
      </w:divBdr>
    </w:div>
    <w:div w:id="1986472599">
      <w:bodyDiv w:val="1"/>
      <w:marLeft w:val="0"/>
      <w:marRight w:val="0"/>
      <w:marTop w:val="0"/>
      <w:marBottom w:val="0"/>
      <w:divBdr>
        <w:top w:val="none" w:sz="0" w:space="0" w:color="auto"/>
        <w:left w:val="none" w:sz="0" w:space="0" w:color="auto"/>
        <w:bottom w:val="none" w:sz="0" w:space="0" w:color="auto"/>
        <w:right w:val="none" w:sz="0" w:space="0" w:color="auto"/>
      </w:divBdr>
    </w:div>
    <w:div w:id="2001155054">
      <w:bodyDiv w:val="1"/>
      <w:marLeft w:val="0"/>
      <w:marRight w:val="0"/>
      <w:marTop w:val="0"/>
      <w:marBottom w:val="0"/>
      <w:divBdr>
        <w:top w:val="none" w:sz="0" w:space="0" w:color="auto"/>
        <w:left w:val="none" w:sz="0" w:space="0" w:color="auto"/>
        <w:bottom w:val="none" w:sz="0" w:space="0" w:color="auto"/>
        <w:right w:val="none" w:sz="0" w:space="0" w:color="auto"/>
      </w:divBdr>
    </w:div>
    <w:div w:id="2030988978">
      <w:bodyDiv w:val="1"/>
      <w:marLeft w:val="0"/>
      <w:marRight w:val="0"/>
      <w:marTop w:val="0"/>
      <w:marBottom w:val="0"/>
      <w:divBdr>
        <w:top w:val="none" w:sz="0" w:space="0" w:color="auto"/>
        <w:left w:val="none" w:sz="0" w:space="0" w:color="auto"/>
        <w:bottom w:val="none" w:sz="0" w:space="0" w:color="auto"/>
        <w:right w:val="none" w:sz="0" w:space="0" w:color="auto"/>
      </w:divBdr>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 w:id="2075738447">
      <w:bodyDiv w:val="1"/>
      <w:marLeft w:val="0"/>
      <w:marRight w:val="0"/>
      <w:marTop w:val="0"/>
      <w:marBottom w:val="0"/>
      <w:divBdr>
        <w:top w:val="none" w:sz="0" w:space="0" w:color="auto"/>
        <w:left w:val="none" w:sz="0" w:space="0" w:color="auto"/>
        <w:bottom w:val="none" w:sz="0" w:space="0" w:color="auto"/>
        <w:right w:val="none" w:sz="0" w:space="0" w:color="auto"/>
      </w:divBdr>
    </w:div>
    <w:div w:id="2085495285">
      <w:bodyDiv w:val="1"/>
      <w:marLeft w:val="0"/>
      <w:marRight w:val="0"/>
      <w:marTop w:val="0"/>
      <w:marBottom w:val="0"/>
      <w:divBdr>
        <w:top w:val="none" w:sz="0" w:space="0" w:color="auto"/>
        <w:left w:val="none" w:sz="0" w:space="0" w:color="auto"/>
        <w:bottom w:val="none" w:sz="0" w:space="0" w:color="auto"/>
        <w:right w:val="none" w:sz="0" w:space="0" w:color="auto"/>
      </w:divBdr>
    </w:div>
    <w:div w:id="2119329242">
      <w:bodyDiv w:val="1"/>
      <w:marLeft w:val="0"/>
      <w:marRight w:val="0"/>
      <w:marTop w:val="0"/>
      <w:marBottom w:val="0"/>
      <w:divBdr>
        <w:top w:val="none" w:sz="0" w:space="0" w:color="auto"/>
        <w:left w:val="none" w:sz="0" w:space="0" w:color="auto"/>
        <w:bottom w:val="none" w:sz="0" w:space="0" w:color="auto"/>
        <w:right w:val="none" w:sz="0" w:space="0" w:color="auto"/>
      </w:divBdr>
    </w:div>
    <w:div w:id="212017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newsroo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gnewsroo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55420322DA9147A2240C1F40D41D04" ma:contentTypeVersion="99" ma:contentTypeDescription="Create a new document." ma:contentTypeScope="" ma:versionID="ebc450d94ba8f3ea20709bb2137e4233">
  <xsd:schema xmlns:xsd="http://www.w3.org/2001/XMLSchema" xmlns:xs="http://www.w3.org/2001/XMLSchema" xmlns:p="http://schemas.microsoft.com/office/2006/metadata/properties" xmlns:ns2="6d2feb23-0bc5-412c-bf53-5383865fe3f5" xmlns:ns3="28256694-c1a3-40e7-9353-d34d8063f60d" targetNamespace="http://schemas.microsoft.com/office/2006/metadata/properties" ma:root="true" ma:fieldsID="91ff04f2cdf69028d5caca02b78f6603" ns2:_="" ns3:_="">
    <xsd:import namespace="6d2feb23-0bc5-412c-bf53-5383865fe3f5"/>
    <xsd:import namespace="28256694-c1a3-40e7-9353-d34d8063f6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feb23-0bc5-412c-bf53-5383865fe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3076a4-de66-4a58-86a9-b1508312c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56694-c1a3-40e7-9353-d34d8063f6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312fbdd-699b-484e-95cb-95aa83cdf1a1}" ma:internalName="TaxCatchAll" ma:showField="CatchAllData" ma:web="28256694-c1a3-40e7-9353-d34d8063f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date xmlns="6d2feb23-0bc5-412c-bf53-5383865fe3f5" xsi:nil="true"/>
    <Memo xmlns="6d2feb23-0bc5-412c-bf53-5383865fe3f5" xsi:nil="true"/>
    <Hyperlink xmlns="6d2feb23-0bc5-412c-bf53-5383865fe3f5">
      <Url xsi:nil="true"/>
      <Description xsi:nil="true"/>
    </Hyperlink>
    <TaxCatchAll xmlns="28256694-c1a3-40e7-9353-d34d8063f60d" xsi:nil="true"/>
    <lcf76f155ced4ddcb4097134ff3c332f xmlns="6d2feb23-0bc5-412c-bf53-5383865fe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227BA-18BA-428C-8F92-294FA2082F21}">
  <ds:schemaRefs>
    <ds:schemaRef ds:uri="http://schemas.microsoft.com/sharepoint/v3/contenttype/forms"/>
  </ds:schemaRefs>
</ds:datastoreItem>
</file>

<file path=customXml/itemProps2.xml><?xml version="1.0" encoding="utf-8"?>
<ds:datastoreItem xmlns:ds="http://schemas.openxmlformats.org/officeDocument/2006/customXml" ds:itemID="{5D71ECE6-187E-4BA0-B65B-7768AC3E5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feb23-0bc5-412c-bf53-5383865fe3f5"/>
    <ds:schemaRef ds:uri="28256694-c1a3-40e7-9353-d34d8063f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7C1FD-5426-41EB-AF7D-6ED8D754413E}">
  <ds:schemaRefs>
    <ds:schemaRef ds:uri="http://schemas.openxmlformats.org/officeDocument/2006/bibliography"/>
  </ds:schemaRefs>
</ds:datastoreItem>
</file>

<file path=customXml/itemProps4.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 ds:uri="6d2feb23-0bc5-412c-bf53-5383865fe3f5"/>
    <ds:schemaRef ds:uri="28256694-c1a3-40e7-9353-d34d8063f60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919</Words>
  <Characters>5240</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LGE</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cp:lastModifiedBy>Himani Pangal</cp:lastModifiedBy>
  <cp:revision>5</cp:revision>
  <cp:lastPrinted>2025-07-15T06:45:00Z</cp:lastPrinted>
  <dcterms:created xsi:type="dcterms:W3CDTF">2025-12-22T01:41:00Z</dcterms:created>
  <dcterms:modified xsi:type="dcterms:W3CDTF">2025-12-22T14:53:00Z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0x010100F655420322DA9147A2240C1F40D41D04</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2025-09-04T01:22:14Z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77cb3b8b-5bed-4c7c-a3b2-2eff0cdd781e</vt:lpwstr>
  </property>
  <property fmtid="{D5CDD505-2E9C-101B-9397-08002B2CF9AE}" pid="11" name="MSIP_Label_cc6ed9fc-fefc-4a0c-a6d6-10cf236c0d4f_ContentBits">
    <vt:lpwstr>1</vt:lpwstr>
  </property>
</Properties>
</file>